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5B9A60" w14:textId="77777777" w:rsidR="00A84A1A" w:rsidRDefault="00A84A1A">
      <w:pPr>
        <w:rPr>
          <w:rFonts w:ascii="IOI Light" w:hAnsi="IOI Light" w:cs="Tahoma"/>
          <w:b/>
          <w:bCs/>
          <w:sz w:val="28"/>
          <w:szCs w:val="28"/>
          <w:lang w:val="de-DE"/>
        </w:rPr>
      </w:pPr>
      <w:r w:rsidRPr="00A84A1A">
        <w:rPr>
          <w:rFonts w:ascii="IOI Light" w:hAnsi="IOI Light" w:cs="Tahoma"/>
          <w:b/>
          <w:bCs/>
          <w:sz w:val="28"/>
          <w:szCs w:val="28"/>
          <w:lang w:val="de-DE"/>
        </w:rPr>
        <w:t xml:space="preserve">Neuste Nachrichten: Irland kurz und knapp </w:t>
      </w:r>
    </w:p>
    <w:p w14:paraId="4F2F553B" w14:textId="780F8896" w:rsidR="00CA0AE7" w:rsidRPr="00183302" w:rsidRDefault="00924FCD">
      <w:pPr>
        <w:rPr>
          <w:rFonts w:ascii="IOI Light" w:hAnsi="IOI Light" w:cs="Tahoma"/>
          <w:sz w:val="28"/>
          <w:szCs w:val="28"/>
          <w:lang w:val="de-DE"/>
        </w:rPr>
      </w:pPr>
      <w:r w:rsidRPr="00924FCD">
        <w:rPr>
          <w:rFonts w:ascii="IOI Light" w:hAnsi="IOI Light" w:cs="Tahoma"/>
          <w:sz w:val="28"/>
          <w:szCs w:val="28"/>
          <w:lang w:val="de-DE"/>
        </w:rPr>
        <w:t xml:space="preserve">Wissenswertes von der grünen Insel im </w:t>
      </w:r>
      <w:r>
        <w:rPr>
          <w:rFonts w:ascii="IOI Light" w:hAnsi="IOI Light" w:cs="Tahoma"/>
          <w:sz w:val="28"/>
          <w:szCs w:val="28"/>
          <w:lang w:val="de-DE"/>
        </w:rPr>
        <w:t xml:space="preserve">Mai </w:t>
      </w:r>
    </w:p>
    <w:p w14:paraId="170E1D45" w14:textId="2F789AFC" w:rsidR="00A659FB" w:rsidRDefault="00747F5C" w:rsidP="003D5786">
      <w:pPr>
        <w:rPr>
          <w:rFonts w:ascii="IOI Light" w:hAnsi="IOI Light" w:cs="Tahoma"/>
          <w:b/>
          <w:bCs/>
          <w:sz w:val="24"/>
          <w:szCs w:val="24"/>
          <w:lang w:val="de-DE"/>
        </w:rPr>
      </w:pPr>
      <w:r>
        <w:rPr>
          <w:rFonts w:ascii="IOI Light" w:hAnsi="IOI Light" w:cs="Tahoma"/>
          <w:b/>
          <w:bCs/>
          <w:sz w:val="24"/>
          <w:szCs w:val="24"/>
          <w:lang w:val="de-DE"/>
        </w:rPr>
        <w:t>Trad o</w:t>
      </w:r>
      <w:r w:rsidR="00A659FB">
        <w:rPr>
          <w:rFonts w:ascii="IOI Light" w:hAnsi="IOI Light" w:cs="Tahoma"/>
          <w:b/>
          <w:bCs/>
          <w:sz w:val="24"/>
          <w:szCs w:val="24"/>
          <w:lang w:val="de-DE"/>
        </w:rPr>
        <w:t>n</w:t>
      </w:r>
      <w:r>
        <w:rPr>
          <w:rFonts w:ascii="IOI Light" w:hAnsi="IOI Light" w:cs="Tahoma"/>
          <w:b/>
          <w:bCs/>
          <w:sz w:val="24"/>
          <w:szCs w:val="24"/>
          <w:lang w:val="de-DE"/>
        </w:rPr>
        <w:t xml:space="preserve"> </w:t>
      </w:r>
      <w:proofErr w:type="spellStart"/>
      <w:r>
        <w:rPr>
          <w:rFonts w:ascii="IOI Light" w:hAnsi="IOI Light" w:cs="Tahoma"/>
          <w:b/>
          <w:bCs/>
          <w:sz w:val="24"/>
          <w:szCs w:val="24"/>
          <w:lang w:val="de-DE"/>
        </w:rPr>
        <w:t>the</w:t>
      </w:r>
      <w:proofErr w:type="spellEnd"/>
      <w:r>
        <w:rPr>
          <w:rFonts w:ascii="IOI Light" w:hAnsi="IOI Light" w:cs="Tahoma"/>
          <w:b/>
          <w:bCs/>
          <w:sz w:val="24"/>
          <w:szCs w:val="24"/>
          <w:lang w:val="de-DE"/>
        </w:rPr>
        <w:t xml:space="preserve"> </w:t>
      </w:r>
      <w:proofErr w:type="spellStart"/>
      <w:r>
        <w:rPr>
          <w:rFonts w:ascii="IOI Light" w:hAnsi="IOI Light" w:cs="Tahoma"/>
          <w:b/>
          <w:bCs/>
          <w:sz w:val="24"/>
          <w:szCs w:val="24"/>
          <w:lang w:val="de-DE"/>
        </w:rPr>
        <w:t>Prom</w:t>
      </w:r>
      <w:proofErr w:type="spellEnd"/>
      <w:r>
        <w:rPr>
          <w:rFonts w:ascii="IOI Light" w:hAnsi="IOI Light" w:cs="Tahoma"/>
          <w:b/>
          <w:bCs/>
          <w:sz w:val="24"/>
          <w:szCs w:val="24"/>
          <w:lang w:val="de-DE"/>
        </w:rPr>
        <w:t xml:space="preserve"> feiert 20 </w:t>
      </w:r>
      <w:r w:rsidR="00A659FB">
        <w:rPr>
          <w:rFonts w:ascii="IOI Light" w:hAnsi="IOI Light" w:cs="Tahoma"/>
          <w:b/>
          <w:bCs/>
          <w:sz w:val="24"/>
          <w:szCs w:val="24"/>
          <w:lang w:val="de-DE"/>
        </w:rPr>
        <w:t>jähriges Bestehen</w:t>
      </w:r>
      <w:r>
        <w:rPr>
          <w:rFonts w:ascii="IOI Light" w:hAnsi="IOI Light" w:cs="Tahoma"/>
          <w:b/>
          <w:bCs/>
          <w:sz w:val="24"/>
          <w:szCs w:val="24"/>
          <w:lang w:val="de-DE"/>
        </w:rPr>
        <w:t xml:space="preserve"> </w:t>
      </w:r>
    </w:p>
    <w:p w14:paraId="615F9A08" w14:textId="377BE074" w:rsidR="003D5786" w:rsidRPr="003D5786" w:rsidRDefault="003D5786" w:rsidP="003D5786">
      <w:pPr>
        <w:rPr>
          <w:rFonts w:ascii="IOI Light" w:hAnsi="IOI Light" w:cs="Tahoma"/>
          <w:sz w:val="24"/>
          <w:szCs w:val="24"/>
          <w:lang w:val="de-DE"/>
        </w:rPr>
      </w:pPr>
      <w:r w:rsidRPr="003D5786">
        <w:rPr>
          <w:rFonts w:ascii="IOI Light" w:hAnsi="IOI Light" w:cs="Tahoma"/>
          <w:sz w:val="24"/>
          <w:szCs w:val="24"/>
          <w:lang w:val="de-DE"/>
        </w:rPr>
        <w:t xml:space="preserve">Die elektrisierende irische Musik-, Gesangs- und Tanzshow </w:t>
      </w:r>
      <w:hyperlink r:id="rId8" w:history="1">
        <w:r w:rsidRPr="00B96248">
          <w:rPr>
            <w:rStyle w:val="Hyperlink"/>
            <w:rFonts w:ascii="IOI Light" w:hAnsi="IOI Light" w:cs="Tahoma"/>
            <w:b/>
            <w:bCs/>
            <w:sz w:val="24"/>
            <w:szCs w:val="24"/>
            <w:lang w:val="de-DE"/>
          </w:rPr>
          <w:t xml:space="preserve">Trad on </w:t>
        </w:r>
        <w:proofErr w:type="spellStart"/>
        <w:r w:rsidRPr="00B96248">
          <w:rPr>
            <w:rStyle w:val="Hyperlink"/>
            <w:rFonts w:ascii="IOI Light" w:hAnsi="IOI Light" w:cs="Tahoma"/>
            <w:b/>
            <w:bCs/>
            <w:sz w:val="24"/>
            <w:szCs w:val="24"/>
            <w:lang w:val="de-DE"/>
          </w:rPr>
          <w:t>the</w:t>
        </w:r>
        <w:proofErr w:type="spellEnd"/>
        <w:r w:rsidRPr="00B96248">
          <w:rPr>
            <w:rStyle w:val="Hyperlink"/>
            <w:rFonts w:ascii="IOI Light" w:hAnsi="IOI Light" w:cs="Tahoma"/>
            <w:b/>
            <w:bCs/>
            <w:sz w:val="24"/>
            <w:szCs w:val="24"/>
            <w:lang w:val="de-DE"/>
          </w:rPr>
          <w:t xml:space="preserve"> </w:t>
        </w:r>
        <w:proofErr w:type="spellStart"/>
        <w:r w:rsidRPr="00B96248">
          <w:rPr>
            <w:rStyle w:val="Hyperlink"/>
            <w:rFonts w:ascii="IOI Light" w:hAnsi="IOI Light" w:cs="Tahoma"/>
            <w:b/>
            <w:bCs/>
            <w:sz w:val="24"/>
            <w:szCs w:val="24"/>
            <w:lang w:val="de-DE"/>
          </w:rPr>
          <w:t>Prom</w:t>
        </w:r>
        <w:proofErr w:type="spellEnd"/>
      </w:hyperlink>
      <w:r w:rsidRPr="003D5786">
        <w:rPr>
          <w:rFonts w:ascii="IOI Light" w:hAnsi="IOI Light" w:cs="Tahoma"/>
          <w:sz w:val="24"/>
          <w:szCs w:val="24"/>
          <w:lang w:val="de-DE"/>
        </w:rPr>
        <w:t xml:space="preserve"> feiert in diesem Jahr ihr zwanzigjähriges Bestehen in ihrer Heimat Galway.</w:t>
      </w:r>
      <w:r w:rsidR="00A659FB">
        <w:rPr>
          <w:rFonts w:ascii="IOI Light" w:hAnsi="IOI Light" w:cs="Tahoma"/>
          <w:sz w:val="24"/>
          <w:szCs w:val="24"/>
          <w:lang w:val="de-DE"/>
        </w:rPr>
        <w:t xml:space="preserve"> </w:t>
      </w:r>
      <w:r w:rsidRPr="003D5786">
        <w:rPr>
          <w:rFonts w:ascii="IOI Light" w:hAnsi="IOI Light" w:cs="Tahoma"/>
          <w:sz w:val="24"/>
          <w:szCs w:val="24"/>
          <w:lang w:val="de-DE"/>
        </w:rPr>
        <w:t xml:space="preserve">Seit </w:t>
      </w:r>
      <w:r w:rsidR="00A659FB">
        <w:rPr>
          <w:rFonts w:ascii="IOI Light" w:hAnsi="IOI Light" w:cs="Tahoma"/>
          <w:sz w:val="24"/>
          <w:szCs w:val="24"/>
          <w:lang w:val="de-DE"/>
        </w:rPr>
        <w:t>20</w:t>
      </w:r>
      <w:r w:rsidRPr="003D5786">
        <w:rPr>
          <w:rFonts w:ascii="IOI Light" w:hAnsi="IOI Light" w:cs="Tahoma"/>
          <w:sz w:val="24"/>
          <w:szCs w:val="24"/>
          <w:lang w:val="de-DE"/>
        </w:rPr>
        <w:t xml:space="preserve"> Jahren begeistert die Show Trad on </w:t>
      </w:r>
      <w:proofErr w:type="spellStart"/>
      <w:r w:rsidRPr="003D5786">
        <w:rPr>
          <w:rFonts w:ascii="IOI Light" w:hAnsi="IOI Light" w:cs="Tahoma"/>
          <w:sz w:val="24"/>
          <w:szCs w:val="24"/>
          <w:lang w:val="de-DE"/>
        </w:rPr>
        <w:t>the</w:t>
      </w:r>
      <w:proofErr w:type="spellEnd"/>
      <w:r w:rsidRPr="003D5786">
        <w:rPr>
          <w:rFonts w:ascii="IOI Light" w:hAnsi="IOI Light" w:cs="Tahoma"/>
          <w:sz w:val="24"/>
          <w:szCs w:val="24"/>
          <w:lang w:val="de-DE"/>
        </w:rPr>
        <w:t xml:space="preserve"> </w:t>
      </w:r>
      <w:proofErr w:type="spellStart"/>
      <w:r w:rsidRPr="003D5786">
        <w:rPr>
          <w:rFonts w:ascii="IOI Light" w:hAnsi="IOI Light" w:cs="Tahoma"/>
          <w:sz w:val="24"/>
          <w:szCs w:val="24"/>
          <w:lang w:val="de-DE"/>
        </w:rPr>
        <w:t>Prom</w:t>
      </w:r>
      <w:proofErr w:type="spellEnd"/>
      <w:r w:rsidRPr="003D5786">
        <w:rPr>
          <w:rFonts w:ascii="IOI Light" w:hAnsi="IOI Light" w:cs="Tahoma"/>
          <w:sz w:val="24"/>
          <w:szCs w:val="24"/>
          <w:lang w:val="de-DE"/>
        </w:rPr>
        <w:t xml:space="preserve"> in </w:t>
      </w:r>
      <w:proofErr w:type="spellStart"/>
      <w:r w:rsidRPr="003D5786">
        <w:rPr>
          <w:rFonts w:ascii="IOI Light" w:hAnsi="IOI Light" w:cs="Tahoma"/>
          <w:sz w:val="24"/>
          <w:szCs w:val="24"/>
          <w:lang w:val="de-DE"/>
        </w:rPr>
        <w:t>Salthill</w:t>
      </w:r>
      <w:proofErr w:type="spellEnd"/>
      <w:r w:rsidRPr="003D5786">
        <w:rPr>
          <w:rFonts w:ascii="IOI Light" w:hAnsi="IOI Light" w:cs="Tahoma"/>
          <w:sz w:val="24"/>
          <w:szCs w:val="24"/>
          <w:lang w:val="de-DE"/>
        </w:rPr>
        <w:t xml:space="preserve">, </w:t>
      </w:r>
      <w:hyperlink r:id="rId9" w:history="1">
        <w:r w:rsidRPr="004421E2">
          <w:rPr>
            <w:rStyle w:val="Hyperlink"/>
            <w:rFonts w:ascii="IOI Light" w:hAnsi="IOI Light" w:cs="Tahoma"/>
            <w:b/>
            <w:bCs/>
            <w:sz w:val="24"/>
            <w:szCs w:val="24"/>
            <w:lang w:val="de-DE"/>
          </w:rPr>
          <w:t>County Galway</w:t>
        </w:r>
        <w:r w:rsidRPr="004421E2">
          <w:rPr>
            <w:rStyle w:val="Hyperlink"/>
            <w:rFonts w:ascii="IOI Light" w:hAnsi="IOI Light" w:cs="Tahoma"/>
            <w:sz w:val="24"/>
            <w:szCs w:val="24"/>
            <w:lang w:val="de-DE"/>
          </w:rPr>
          <w:t>,</w:t>
        </w:r>
      </w:hyperlink>
      <w:r w:rsidRPr="003D5786">
        <w:rPr>
          <w:rFonts w:ascii="IOI Light" w:hAnsi="IOI Light" w:cs="Tahoma"/>
          <w:sz w:val="24"/>
          <w:szCs w:val="24"/>
          <w:lang w:val="de-DE"/>
        </w:rPr>
        <w:t xml:space="preserve"> das Publikum mit ihren energiegeladenen, leidenschaftlichen Tanz- und Musikdarbietungen. Mit einer Weltklasse-Besetzung hat sich die Show einen Namen als ein Muss bei jedem Besuch des spektakulären </w:t>
      </w:r>
      <w:hyperlink r:id="rId10" w:history="1">
        <w:r w:rsidRPr="00D247A6">
          <w:rPr>
            <w:rStyle w:val="Hyperlink"/>
            <w:rFonts w:ascii="IOI Light" w:hAnsi="IOI Light" w:cs="Tahoma"/>
            <w:b/>
            <w:bCs/>
            <w:sz w:val="24"/>
            <w:szCs w:val="24"/>
            <w:lang w:val="de-DE"/>
          </w:rPr>
          <w:t xml:space="preserve">Wild </w:t>
        </w:r>
        <w:proofErr w:type="spellStart"/>
        <w:r w:rsidRPr="00D247A6">
          <w:rPr>
            <w:rStyle w:val="Hyperlink"/>
            <w:rFonts w:ascii="IOI Light" w:hAnsi="IOI Light" w:cs="Tahoma"/>
            <w:b/>
            <w:bCs/>
            <w:sz w:val="24"/>
            <w:szCs w:val="24"/>
            <w:lang w:val="de-DE"/>
          </w:rPr>
          <w:t>Atlantic</w:t>
        </w:r>
        <w:proofErr w:type="spellEnd"/>
        <w:r w:rsidRPr="00D247A6">
          <w:rPr>
            <w:rStyle w:val="Hyperlink"/>
            <w:rFonts w:ascii="IOI Light" w:hAnsi="IOI Light" w:cs="Tahoma"/>
            <w:b/>
            <w:bCs/>
            <w:sz w:val="24"/>
            <w:szCs w:val="24"/>
            <w:lang w:val="de-DE"/>
          </w:rPr>
          <w:t xml:space="preserve"> Way</w:t>
        </w:r>
      </w:hyperlink>
      <w:r w:rsidRPr="003D5786">
        <w:rPr>
          <w:rFonts w:ascii="IOI Light" w:hAnsi="IOI Light" w:cs="Tahoma"/>
          <w:sz w:val="24"/>
          <w:szCs w:val="24"/>
          <w:lang w:val="de-DE"/>
        </w:rPr>
        <w:t xml:space="preserve"> in Irland gemacht.  </w:t>
      </w:r>
    </w:p>
    <w:p w14:paraId="2BA51D64" w14:textId="77777777" w:rsidR="003D5786" w:rsidRPr="003D5786" w:rsidRDefault="003D5786" w:rsidP="003D5786">
      <w:pPr>
        <w:rPr>
          <w:rFonts w:ascii="IOI Light" w:hAnsi="IOI Light" w:cs="Tahoma"/>
          <w:sz w:val="24"/>
          <w:szCs w:val="24"/>
          <w:lang w:val="de-DE"/>
        </w:rPr>
      </w:pPr>
      <w:r w:rsidRPr="003D5786">
        <w:rPr>
          <w:rFonts w:ascii="IOI Light" w:hAnsi="IOI Light" w:cs="Tahoma"/>
          <w:sz w:val="24"/>
          <w:szCs w:val="24"/>
          <w:lang w:val="de-DE"/>
        </w:rPr>
        <w:t xml:space="preserve">Zur aktuellen Besetzung gehört das erstaunliche Gesangstalent von </w:t>
      </w:r>
      <w:proofErr w:type="spellStart"/>
      <w:r w:rsidRPr="003D5786">
        <w:rPr>
          <w:rFonts w:ascii="IOI Light" w:hAnsi="IOI Light" w:cs="Tahoma"/>
          <w:sz w:val="24"/>
          <w:szCs w:val="24"/>
          <w:lang w:val="de-DE"/>
        </w:rPr>
        <w:t>Máirín</w:t>
      </w:r>
      <w:proofErr w:type="spellEnd"/>
      <w:r w:rsidRPr="003D5786">
        <w:rPr>
          <w:rFonts w:ascii="IOI Light" w:hAnsi="IOI Light" w:cs="Tahoma"/>
          <w:sz w:val="24"/>
          <w:szCs w:val="24"/>
          <w:lang w:val="de-DE"/>
        </w:rPr>
        <w:t xml:space="preserve"> </w:t>
      </w:r>
      <w:proofErr w:type="spellStart"/>
      <w:r w:rsidRPr="003D5786">
        <w:rPr>
          <w:rFonts w:ascii="IOI Light" w:hAnsi="IOI Light" w:cs="Tahoma"/>
          <w:sz w:val="24"/>
          <w:szCs w:val="24"/>
          <w:lang w:val="de-DE"/>
        </w:rPr>
        <w:t>Fahy</w:t>
      </w:r>
      <w:proofErr w:type="spellEnd"/>
      <w:r w:rsidRPr="003D5786">
        <w:rPr>
          <w:rFonts w:ascii="IOI Light" w:hAnsi="IOI Light" w:cs="Tahoma"/>
          <w:sz w:val="24"/>
          <w:szCs w:val="24"/>
          <w:lang w:val="de-DE"/>
        </w:rPr>
        <w:t xml:space="preserve"> (Solistin bei </w:t>
      </w:r>
      <w:proofErr w:type="spellStart"/>
      <w:r w:rsidRPr="003D5786">
        <w:rPr>
          <w:rFonts w:ascii="IOI Light" w:hAnsi="IOI Light" w:cs="Tahoma"/>
          <w:sz w:val="24"/>
          <w:szCs w:val="24"/>
          <w:lang w:val="de-DE"/>
        </w:rPr>
        <w:t>Riverdance</w:t>
      </w:r>
      <w:proofErr w:type="spellEnd"/>
      <w:r w:rsidRPr="003D5786">
        <w:rPr>
          <w:rFonts w:ascii="IOI Light" w:hAnsi="IOI Light" w:cs="Tahoma"/>
          <w:sz w:val="24"/>
          <w:szCs w:val="24"/>
          <w:lang w:val="de-DE"/>
        </w:rPr>
        <w:t xml:space="preserve"> und The </w:t>
      </w:r>
      <w:proofErr w:type="spellStart"/>
      <w:r w:rsidRPr="003D5786">
        <w:rPr>
          <w:rFonts w:ascii="IOI Light" w:hAnsi="IOI Light" w:cs="Tahoma"/>
          <w:sz w:val="24"/>
          <w:szCs w:val="24"/>
          <w:lang w:val="de-DE"/>
        </w:rPr>
        <w:t>Chieftains</w:t>
      </w:r>
      <w:proofErr w:type="spellEnd"/>
      <w:r w:rsidRPr="003D5786">
        <w:rPr>
          <w:rFonts w:ascii="IOI Light" w:hAnsi="IOI Light" w:cs="Tahoma"/>
          <w:sz w:val="24"/>
          <w:szCs w:val="24"/>
          <w:lang w:val="de-DE"/>
        </w:rPr>
        <w:t xml:space="preserve">), die auf der Bühne von ihrer hervorragenden Band begleitet wird, zu der Chris Kelly, Gerard </w:t>
      </w:r>
      <w:proofErr w:type="spellStart"/>
      <w:r w:rsidRPr="003D5786">
        <w:rPr>
          <w:rFonts w:ascii="IOI Light" w:hAnsi="IOI Light" w:cs="Tahoma"/>
          <w:sz w:val="24"/>
          <w:szCs w:val="24"/>
          <w:lang w:val="de-DE"/>
        </w:rPr>
        <w:t>Fahy</w:t>
      </w:r>
      <w:proofErr w:type="spellEnd"/>
      <w:r w:rsidRPr="003D5786">
        <w:rPr>
          <w:rFonts w:ascii="IOI Light" w:hAnsi="IOI Light" w:cs="Tahoma"/>
          <w:sz w:val="24"/>
          <w:szCs w:val="24"/>
          <w:lang w:val="de-DE"/>
        </w:rPr>
        <w:t xml:space="preserve"> (Komponist der erfolgreichen Tanzshow Lord of </w:t>
      </w:r>
      <w:proofErr w:type="spellStart"/>
      <w:r w:rsidRPr="003D5786">
        <w:rPr>
          <w:rFonts w:ascii="IOI Light" w:hAnsi="IOI Light" w:cs="Tahoma"/>
          <w:sz w:val="24"/>
          <w:szCs w:val="24"/>
          <w:lang w:val="de-DE"/>
        </w:rPr>
        <w:t>the</w:t>
      </w:r>
      <w:proofErr w:type="spellEnd"/>
      <w:r w:rsidRPr="003D5786">
        <w:rPr>
          <w:rFonts w:ascii="IOI Light" w:hAnsi="IOI Light" w:cs="Tahoma"/>
          <w:sz w:val="24"/>
          <w:szCs w:val="24"/>
          <w:lang w:val="de-DE"/>
        </w:rPr>
        <w:t xml:space="preserve"> Dance), Yvonne </w:t>
      </w:r>
      <w:proofErr w:type="spellStart"/>
      <w:r w:rsidRPr="003D5786">
        <w:rPr>
          <w:rFonts w:ascii="IOI Light" w:hAnsi="IOI Light" w:cs="Tahoma"/>
          <w:sz w:val="24"/>
          <w:szCs w:val="24"/>
          <w:lang w:val="de-DE"/>
        </w:rPr>
        <w:t>Fahy</w:t>
      </w:r>
      <w:proofErr w:type="spellEnd"/>
      <w:r w:rsidRPr="003D5786">
        <w:rPr>
          <w:rFonts w:ascii="IOI Light" w:hAnsi="IOI Light" w:cs="Tahoma"/>
          <w:sz w:val="24"/>
          <w:szCs w:val="24"/>
          <w:lang w:val="de-DE"/>
        </w:rPr>
        <w:t xml:space="preserve">, Padraig </w:t>
      </w:r>
      <w:proofErr w:type="spellStart"/>
      <w:r w:rsidRPr="003D5786">
        <w:rPr>
          <w:rFonts w:ascii="IOI Light" w:hAnsi="IOI Light" w:cs="Tahoma"/>
          <w:sz w:val="24"/>
          <w:szCs w:val="24"/>
          <w:lang w:val="de-DE"/>
        </w:rPr>
        <w:t>Rynne</w:t>
      </w:r>
      <w:proofErr w:type="spellEnd"/>
      <w:r w:rsidRPr="003D5786">
        <w:rPr>
          <w:rFonts w:ascii="IOI Light" w:hAnsi="IOI Light" w:cs="Tahoma"/>
          <w:sz w:val="24"/>
          <w:szCs w:val="24"/>
          <w:lang w:val="de-DE"/>
        </w:rPr>
        <w:t xml:space="preserve"> und Colm Henry gehören. Die in der Show gespielte traditionelle irische Musik zeichnet sich durch die einzigartigen Klänge von </w:t>
      </w:r>
      <w:proofErr w:type="spellStart"/>
      <w:r w:rsidRPr="003D5786">
        <w:rPr>
          <w:rFonts w:ascii="IOI Light" w:hAnsi="IOI Light" w:cs="Tahoma"/>
          <w:sz w:val="24"/>
          <w:szCs w:val="24"/>
          <w:lang w:val="de-DE"/>
        </w:rPr>
        <w:t>Bodhran</w:t>
      </w:r>
      <w:proofErr w:type="spellEnd"/>
      <w:r w:rsidRPr="003D5786">
        <w:rPr>
          <w:rFonts w:ascii="IOI Light" w:hAnsi="IOI Light" w:cs="Tahoma"/>
          <w:sz w:val="24"/>
          <w:szCs w:val="24"/>
          <w:lang w:val="de-DE"/>
        </w:rPr>
        <w:t xml:space="preserve">, Whistles, </w:t>
      </w:r>
      <w:proofErr w:type="spellStart"/>
      <w:r w:rsidRPr="003D5786">
        <w:rPr>
          <w:rFonts w:ascii="IOI Light" w:hAnsi="IOI Light" w:cs="Tahoma"/>
          <w:sz w:val="24"/>
          <w:szCs w:val="24"/>
          <w:lang w:val="de-DE"/>
        </w:rPr>
        <w:t>Uileann</w:t>
      </w:r>
      <w:proofErr w:type="spellEnd"/>
      <w:r w:rsidRPr="003D5786">
        <w:rPr>
          <w:rFonts w:ascii="IOI Light" w:hAnsi="IOI Light" w:cs="Tahoma"/>
          <w:sz w:val="24"/>
          <w:szCs w:val="24"/>
          <w:lang w:val="de-DE"/>
        </w:rPr>
        <w:t xml:space="preserve"> Pipes, Akkordeons, </w:t>
      </w:r>
      <w:proofErr w:type="spellStart"/>
      <w:r w:rsidRPr="003D5786">
        <w:rPr>
          <w:rFonts w:ascii="IOI Light" w:hAnsi="IOI Light" w:cs="Tahoma"/>
          <w:sz w:val="24"/>
          <w:szCs w:val="24"/>
          <w:lang w:val="de-DE"/>
        </w:rPr>
        <w:t>Concertina</w:t>
      </w:r>
      <w:proofErr w:type="spellEnd"/>
      <w:r w:rsidRPr="003D5786">
        <w:rPr>
          <w:rFonts w:ascii="IOI Light" w:hAnsi="IOI Light" w:cs="Tahoma"/>
          <w:sz w:val="24"/>
          <w:szCs w:val="24"/>
          <w:lang w:val="de-DE"/>
        </w:rPr>
        <w:t xml:space="preserve">, </w:t>
      </w:r>
      <w:proofErr w:type="spellStart"/>
      <w:r w:rsidRPr="003D5786">
        <w:rPr>
          <w:rFonts w:ascii="IOI Light" w:hAnsi="IOI Light" w:cs="Tahoma"/>
          <w:sz w:val="24"/>
          <w:szCs w:val="24"/>
          <w:lang w:val="de-DE"/>
        </w:rPr>
        <w:t>Bouzuki</w:t>
      </w:r>
      <w:proofErr w:type="spellEnd"/>
      <w:r w:rsidRPr="003D5786">
        <w:rPr>
          <w:rFonts w:ascii="IOI Light" w:hAnsi="IOI Light" w:cs="Tahoma"/>
          <w:sz w:val="24"/>
          <w:szCs w:val="24"/>
          <w:lang w:val="de-DE"/>
        </w:rPr>
        <w:t>, Gitarren, Keyboards und Percussion aus.</w:t>
      </w:r>
    </w:p>
    <w:p w14:paraId="2C62A75D" w14:textId="77777777" w:rsidR="003D5786" w:rsidRPr="00B96248" w:rsidRDefault="003D5786" w:rsidP="003D5786">
      <w:pPr>
        <w:rPr>
          <w:rFonts w:ascii="IOI Light" w:hAnsi="IOI Light" w:cs="Tahoma"/>
          <w:sz w:val="24"/>
          <w:szCs w:val="24"/>
          <w:lang w:val="en-IE"/>
        </w:rPr>
      </w:pPr>
      <w:r w:rsidRPr="003D5786">
        <w:rPr>
          <w:rFonts w:ascii="IOI Light" w:hAnsi="IOI Light" w:cs="Tahoma"/>
          <w:sz w:val="24"/>
          <w:szCs w:val="24"/>
          <w:lang w:val="de-DE"/>
        </w:rPr>
        <w:t xml:space="preserve">Die Tänzerinnen und Tänzer von Trad on </w:t>
      </w:r>
      <w:proofErr w:type="spellStart"/>
      <w:r w:rsidRPr="003D5786">
        <w:rPr>
          <w:rFonts w:ascii="IOI Light" w:hAnsi="IOI Light" w:cs="Tahoma"/>
          <w:sz w:val="24"/>
          <w:szCs w:val="24"/>
          <w:lang w:val="de-DE"/>
        </w:rPr>
        <w:t>the</w:t>
      </w:r>
      <w:proofErr w:type="spellEnd"/>
      <w:r w:rsidRPr="003D5786">
        <w:rPr>
          <w:rFonts w:ascii="IOI Light" w:hAnsi="IOI Light" w:cs="Tahoma"/>
          <w:sz w:val="24"/>
          <w:szCs w:val="24"/>
          <w:lang w:val="de-DE"/>
        </w:rPr>
        <w:t xml:space="preserve"> </w:t>
      </w:r>
      <w:proofErr w:type="spellStart"/>
      <w:r w:rsidRPr="003D5786">
        <w:rPr>
          <w:rFonts w:ascii="IOI Light" w:hAnsi="IOI Light" w:cs="Tahoma"/>
          <w:sz w:val="24"/>
          <w:szCs w:val="24"/>
          <w:lang w:val="de-DE"/>
        </w:rPr>
        <w:t>Prom</w:t>
      </w:r>
      <w:proofErr w:type="spellEnd"/>
      <w:r w:rsidRPr="003D5786">
        <w:rPr>
          <w:rFonts w:ascii="IOI Light" w:hAnsi="IOI Light" w:cs="Tahoma"/>
          <w:sz w:val="24"/>
          <w:szCs w:val="24"/>
          <w:lang w:val="de-DE"/>
        </w:rPr>
        <w:t xml:space="preserve"> haben zusammen die erstaunliche Zahl von 27 Weltmeistertiteln errungen. </w:t>
      </w:r>
      <w:r w:rsidRPr="00B96248">
        <w:rPr>
          <w:rFonts w:ascii="IOI Light" w:hAnsi="IOI Light" w:cs="Tahoma"/>
          <w:sz w:val="24"/>
          <w:szCs w:val="24"/>
          <w:lang w:val="en-IE"/>
        </w:rPr>
        <w:t xml:space="preserve">Zu </w:t>
      </w:r>
      <w:proofErr w:type="spellStart"/>
      <w:r w:rsidRPr="00B96248">
        <w:rPr>
          <w:rFonts w:ascii="IOI Light" w:hAnsi="IOI Light" w:cs="Tahoma"/>
          <w:sz w:val="24"/>
          <w:szCs w:val="24"/>
          <w:lang w:val="en-IE"/>
        </w:rPr>
        <w:t>ihnen</w:t>
      </w:r>
      <w:proofErr w:type="spellEnd"/>
      <w:r w:rsidRPr="00B96248">
        <w:rPr>
          <w:rFonts w:ascii="IOI Light" w:hAnsi="IOI Light" w:cs="Tahoma"/>
          <w:sz w:val="24"/>
          <w:szCs w:val="24"/>
          <w:lang w:val="en-IE"/>
        </w:rPr>
        <w:t xml:space="preserve"> </w:t>
      </w:r>
      <w:proofErr w:type="spellStart"/>
      <w:r w:rsidRPr="00B96248">
        <w:rPr>
          <w:rFonts w:ascii="IOI Light" w:hAnsi="IOI Light" w:cs="Tahoma"/>
          <w:sz w:val="24"/>
          <w:szCs w:val="24"/>
          <w:lang w:val="en-IE"/>
        </w:rPr>
        <w:t>gehören</w:t>
      </w:r>
      <w:proofErr w:type="spellEnd"/>
      <w:r w:rsidRPr="00B96248">
        <w:rPr>
          <w:rFonts w:ascii="IOI Light" w:hAnsi="IOI Light" w:cs="Tahoma"/>
          <w:sz w:val="24"/>
          <w:szCs w:val="24"/>
          <w:lang w:val="en-IE"/>
        </w:rPr>
        <w:t xml:space="preserve"> die </w:t>
      </w:r>
      <w:proofErr w:type="spellStart"/>
      <w:r w:rsidRPr="00B96248">
        <w:rPr>
          <w:rFonts w:ascii="IOI Light" w:hAnsi="IOI Light" w:cs="Tahoma"/>
          <w:sz w:val="24"/>
          <w:szCs w:val="24"/>
          <w:lang w:val="en-IE"/>
        </w:rPr>
        <w:t>Weltmeister</w:t>
      </w:r>
      <w:proofErr w:type="spellEnd"/>
      <w:r w:rsidRPr="00B96248">
        <w:rPr>
          <w:rFonts w:ascii="IOI Light" w:hAnsi="IOI Light" w:cs="Tahoma"/>
          <w:sz w:val="24"/>
          <w:szCs w:val="24"/>
          <w:lang w:val="en-IE"/>
        </w:rPr>
        <w:t xml:space="preserve"> Claire Greaney, Cathal </w:t>
      </w:r>
      <w:proofErr w:type="spellStart"/>
      <w:r w:rsidRPr="00B96248">
        <w:rPr>
          <w:rFonts w:ascii="IOI Light" w:hAnsi="IOI Light" w:cs="Tahoma"/>
          <w:sz w:val="24"/>
          <w:szCs w:val="24"/>
          <w:lang w:val="en-IE"/>
        </w:rPr>
        <w:t>Keaney</w:t>
      </w:r>
      <w:proofErr w:type="spellEnd"/>
      <w:r w:rsidRPr="00B96248">
        <w:rPr>
          <w:rFonts w:ascii="IOI Light" w:hAnsi="IOI Light" w:cs="Tahoma"/>
          <w:sz w:val="24"/>
          <w:szCs w:val="24"/>
          <w:lang w:val="en-IE"/>
        </w:rPr>
        <w:t xml:space="preserve"> (Lead Lord of the Dance), Sylvia Carroll, Owen </w:t>
      </w:r>
      <w:proofErr w:type="spellStart"/>
      <w:r w:rsidRPr="00B96248">
        <w:rPr>
          <w:rFonts w:ascii="IOI Light" w:hAnsi="IOI Light" w:cs="Tahoma"/>
          <w:sz w:val="24"/>
          <w:szCs w:val="24"/>
          <w:lang w:val="en-IE"/>
        </w:rPr>
        <w:t>Gaughan</w:t>
      </w:r>
      <w:proofErr w:type="spellEnd"/>
      <w:r w:rsidRPr="00B96248">
        <w:rPr>
          <w:rFonts w:ascii="IOI Light" w:hAnsi="IOI Light" w:cs="Tahoma"/>
          <w:sz w:val="24"/>
          <w:szCs w:val="24"/>
          <w:lang w:val="en-IE"/>
        </w:rPr>
        <w:t xml:space="preserve">, Evan O'Brien und Colm </w:t>
      </w:r>
      <w:proofErr w:type="spellStart"/>
      <w:r w:rsidRPr="00B96248">
        <w:rPr>
          <w:rFonts w:ascii="IOI Light" w:hAnsi="IOI Light" w:cs="Tahoma"/>
          <w:sz w:val="24"/>
          <w:szCs w:val="24"/>
          <w:lang w:val="en-IE"/>
        </w:rPr>
        <w:t>Conneely</w:t>
      </w:r>
      <w:proofErr w:type="spellEnd"/>
      <w:r w:rsidRPr="00B96248">
        <w:rPr>
          <w:rFonts w:ascii="IOI Light" w:hAnsi="IOI Light" w:cs="Tahoma"/>
          <w:sz w:val="24"/>
          <w:szCs w:val="24"/>
          <w:lang w:val="en-IE"/>
        </w:rPr>
        <w:t>.</w:t>
      </w:r>
    </w:p>
    <w:p w14:paraId="0CBA1BF9" w14:textId="77777777" w:rsidR="003474D9" w:rsidRPr="003474D9" w:rsidRDefault="003474D9" w:rsidP="003474D9">
      <w:pPr>
        <w:rPr>
          <w:rFonts w:ascii="IOI Light" w:hAnsi="IOI Light" w:cs="Tahoma"/>
          <w:sz w:val="24"/>
          <w:szCs w:val="24"/>
          <w:lang w:val="de-DE"/>
        </w:rPr>
      </w:pPr>
      <w:r w:rsidRPr="003474D9">
        <w:rPr>
          <w:rFonts w:ascii="IOI Light" w:hAnsi="IOI Light" w:cs="Tahoma"/>
          <w:sz w:val="24"/>
          <w:szCs w:val="24"/>
          <w:lang w:val="de-DE"/>
        </w:rPr>
        <w:t xml:space="preserve">Ebenfalls auf der Bühne stehen die </w:t>
      </w:r>
      <w:proofErr w:type="spellStart"/>
      <w:r w:rsidRPr="003474D9">
        <w:rPr>
          <w:rFonts w:ascii="IOI Light" w:hAnsi="IOI Light" w:cs="Tahoma"/>
          <w:sz w:val="24"/>
          <w:szCs w:val="24"/>
          <w:lang w:val="de-DE"/>
        </w:rPr>
        <w:t>TikTok</w:t>
      </w:r>
      <w:proofErr w:type="spellEnd"/>
      <w:r w:rsidRPr="003474D9">
        <w:rPr>
          <w:rFonts w:ascii="IOI Light" w:hAnsi="IOI Light" w:cs="Tahoma"/>
          <w:sz w:val="24"/>
          <w:szCs w:val="24"/>
          <w:lang w:val="de-DE"/>
        </w:rPr>
        <w:t xml:space="preserve">-Sensationen Dara Kelly und Ronan O'Connell, Mitbegründer von </w:t>
      </w:r>
      <w:proofErr w:type="spellStart"/>
      <w:r w:rsidRPr="003474D9">
        <w:rPr>
          <w:rFonts w:ascii="IOI Light" w:hAnsi="IOI Light" w:cs="Tahoma"/>
          <w:sz w:val="24"/>
          <w:szCs w:val="24"/>
          <w:lang w:val="de-DE"/>
        </w:rPr>
        <w:t>Cairde</w:t>
      </w:r>
      <w:proofErr w:type="spellEnd"/>
      <w:r w:rsidRPr="003474D9">
        <w:rPr>
          <w:rFonts w:ascii="IOI Light" w:hAnsi="IOI Light" w:cs="Tahoma"/>
          <w:sz w:val="24"/>
          <w:szCs w:val="24"/>
          <w:lang w:val="de-DE"/>
        </w:rPr>
        <w:t xml:space="preserve">, deren Tanzvideos über drei Millionen Follower haben. Sie führen lustige Dance-Offs zu mitreißender Trad-Rock-Musik auf. </w:t>
      </w:r>
    </w:p>
    <w:p w14:paraId="742931FB" w14:textId="0F8D115C" w:rsidR="003474D9" w:rsidRPr="003474D9" w:rsidRDefault="003474D9" w:rsidP="003474D9">
      <w:pPr>
        <w:rPr>
          <w:rFonts w:ascii="IOI Light" w:hAnsi="IOI Light" w:cs="Tahoma"/>
          <w:sz w:val="24"/>
          <w:szCs w:val="24"/>
          <w:lang w:val="de-DE"/>
        </w:rPr>
      </w:pPr>
      <w:r w:rsidRPr="003474D9">
        <w:rPr>
          <w:rFonts w:ascii="IOI Light" w:hAnsi="IOI Light" w:cs="Tahoma"/>
          <w:sz w:val="24"/>
          <w:szCs w:val="24"/>
          <w:lang w:val="de-DE"/>
        </w:rPr>
        <w:t xml:space="preserve">Trad on </w:t>
      </w:r>
      <w:proofErr w:type="spellStart"/>
      <w:r w:rsidRPr="003474D9">
        <w:rPr>
          <w:rFonts w:ascii="IOI Light" w:hAnsi="IOI Light" w:cs="Tahoma"/>
          <w:sz w:val="24"/>
          <w:szCs w:val="24"/>
          <w:lang w:val="de-DE"/>
        </w:rPr>
        <w:t>the</w:t>
      </w:r>
      <w:proofErr w:type="spellEnd"/>
      <w:r w:rsidRPr="003474D9">
        <w:rPr>
          <w:rFonts w:ascii="IOI Light" w:hAnsi="IOI Light" w:cs="Tahoma"/>
          <w:sz w:val="24"/>
          <w:szCs w:val="24"/>
          <w:lang w:val="de-DE"/>
        </w:rPr>
        <w:t xml:space="preserve"> </w:t>
      </w:r>
      <w:proofErr w:type="spellStart"/>
      <w:r w:rsidRPr="003474D9">
        <w:rPr>
          <w:rFonts w:ascii="IOI Light" w:hAnsi="IOI Light" w:cs="Tahoma"/>
          <w:sz w:val="24"/>
          <w:szCs w:val="24"/>
          <w:lang w:val="de-DE"/>
        </w:rPr>
        <w:t>Prom</w:t>
      </w:r>
      <w:proofErr w:type="spellEnd"/>
      <w:r w:rsidRPr="003474D9">
        <w:rPr>
          <w:rFonts w:ascii="IOI Light" w:hAnsi="IOI Light" w:cs="Tahoma"/>
          <w:sz w:val="24"/>
          <w:szCs w:val="24"/>
          <w:lang w:val="de-DE"/>
        </w:rPr>
        <w:t xml:space="preserve"> findet im </w:t>
      </w:r>
      <w:proofErr w:type="spellStart"/>
      <w:r w:rsidRPr="003474D9">
        <w:rPr>
          <w:rFonts w:ascii="IOI Light" w:hAnsi="IOI Light" w:cs="Tahoma"/>
          <w:sz w:val="24"/>
          <w:szCs w:val="24"/>
          <w:lang w:val="de-DE"/>
        </w:rPr>
        <w:t>Leisureland</w:t>
      </w:r>
      <w:proofErr w:type="spellEnd"/>
      <w:r w:rsidRPr="003474D9">
        <w:rPr>
          <w:rFonts w:ascii="IOI Light" w:hAnsi="IOI Light" w:cs="Tahoma"/>
          <w:sz w:val="24"/>
          <w:szCs w:val="24"/>
          <w:lang w:val="de-DE"/>
        </w:rPr>
        <w:t xml:space="preserve"> </w:t>
      </w:r>
      <w:proofErr w:type="spellStart"/>
      <w:r w:rsidRPr="003474D9">
        <w:rPr>
          <w:rFonts w:ascii="IOI Light" w:hAnsi="IOI Light" w:cs="Tahoma"/>
          <w:sz w:val="24"/>
          <w:szCs w:val="24"/>
          <w:lang w:val="de-DE"/>
        </w:rPr>
        <w:t>Theatre</w:t>
      </w:r>
      <w:proofErr w:type="spellEnd"/>
      <w:r w:rsidRPr="003474D9">
        <w:rPr>
          <w:rFonts w:ascii="IOI Light" w:hAnsi="IOI Light" w:cs="Tahoma"/>
          <w:sz w:val="24"/>
          <w:szCs w:val="24"/>
          <w:lang w:val="de-DE"/>
        </w:rPr>
        <w:t xml:space="preserve"> in der Küstenstadt </w:t>
      </w:r>
      <w:proofErr w:type="spellStart"/>
      <w:r w:rsidRPr="003474D9">
        <w:rPr>
          <w:rFonts w:ascii="IOI Light" w:hAnsi="IOI Light" w:cs="Tahoma"/>
          <w:sz w:val="24"/>
          <w:szCs w:val="24"/>
          <w:lang w:val="de-DE"/>
        </w:rPr>
        <w:t>Salthill</w:t>
      </w:r>
      <w:proofErr w:type="spellEnd"/>
      <w:r w:rsidRPr="003474D9">
        <w:rPr>
          <w:rFonts w:ascii="IOI Light" w:hAnsi="IOI Light" w:cs="Tahoma"/>
          <w:sz w:val="24"/>
          <w:szCs w:val="24"/>
          <w:lang w:val="de-DE"/>
        </w:rPr>
        <w:t xml:space="preserve"> statt, nur wenige Kilometer außerhalb von Galway City. Die Show wird zwischen Mai und September dreimal pro Woche aufgeführt. </w:t>
      </w:r>
    </w:p>
    <w:p w14:paraId="6B6F691C" w14:textId="4100F6F2" w:rsidR="003474D9" w:rsidRPr="003474D9" w:rsidRDefault="003474D9" w:rsidP="003474D9">
      <w:pPr>
        <w:rPr>
          <w:rFonts w:ascii="IOI Light" w:hAnsi="IOI Light" w:cs="Tahoma"/>
          <w:sz w:val="24"/>
          <w:szCs w:val="24"/>
          <w:lang w:val="de-DE"/>
        </w:rPr>
      </w:pPr>
      <w:r w:rsidRPr="003474D9">
        <w:rPr>
          <w:rFonts w:ascii="IOI Light" w:hAnsi="IOI Light" w:cs="Tahoma"/>
          <w:sz w:val="24"/>
          <w:szCs w:val="24"/>
          <w:lang w:val="de-DE"/>
        </w:rPr>
        <w:t xml:space="preserve">Trad on </w:t>
      </w:r>
      <w:proofErr w:type="spellStart"/>
      <w:r w:rsidRPr="003474D9">
        <w:rPr>
          <w:rFonts w:ascii="IOI Light" w:hAnsi="IOI Light" w:cs="Tahoma"/>
          <w:sz w:val="24"/>
          <w:szCs w:val="24"/>
          <w:lang w:val="de-DE"/>
        </w:rPr>
        <w:t>the</w:t>
      </w:r>
      <w:proofErr w:type="spellEnd"/>
      <w:r w:rsidRPr="003474D9">
        <w:rPr>
          <w:rFonts w:ascii="IOI Light" w:hAnsi="IOI Light" w:cs="Tahoma"/>
          <w:sz w:val="24"/>
          <w:szCs w:val="24"/>
          <w:lang w:val="de-DE"/>
        </w:rPr>
        <w:t xml:space="preserve"> </w:t>
      </w:r>
      <w:proofErr w:type="spellStart"/>
      <w:r w:rsidRPr="003474D9">
        <w:rPr>
          <w:rFonts w:ascii="IOI Light" w:hAnsi="IOI Light" w:cs="Tahoma"/>
          <w:sz w:val="24"/>
          <w:szCs w:val="24"/>
          <w:lang w:val="de-DE"/>
        </w:rPr>
        <w:t>Prom</w:t>
      </w:r>
      <w:proofErr w:type="spellEnd"/>
      <w:r w:rsidRPr="003474D9">
        <w:rPr>
          <w:rFonts w:ascii="IOI Light" w:hAnsi="IOI Light" w:cs="Tahoma"/>
          <w:sz w:val="24"/>
          <w:szCs w:val="24"/>
          <w:lang w:val="de-DE"/>
        </w:rPr>
        <w:t xml:space="preserve"> ist ein guter Grund, das County Galway zu besuchen, aber es gibt noch eine Vielzahl anderer Gründe. Galway City ist eine farbenfrohe und pulsierende Stadt mit einer lebendigen Pub-Kultur, in der auch traditionelle Musik gespielt wird. Sie ist ein Paradies für Feinschmecker, bekannt für ihre ausgezeichneten handwerklichen Produkte, und berühmt für ihren Festivalkalender, der vom </w:t>
      </w:r>
      <w:hyperlink r:id="rId11" w:history="1">
        <w:r w:rsidRPr="00D247A6">
          <w:rPr>
            <w:rStyle w:val="Hyperlink"/>
            <w:rFonts w:ascii="IOI Light" w:hAnsi="IOI Light" w:cs="Tahoma"/>
            <w:b/>
            <w:bCs/>
            <w:sz w:val="24"/>
            <w:szCs w:val="24"/>
            <w:lang w:val="de-DE"/>
          </w:rPr>
          <w:t>Galway International Arts Festival</w:t>
        </w:r>
      </w:hyperlink>
      <w:r w:rsidRPr="003474D9">
        <w:rPr>
          <w:rFonts w:ascii="IOI Light" w:hAnsi="IOI Light" w:cs="Tahoma"/>
          <w:sz w:val="24"/>
          <w:szCs w:val="24"/>
          <w:lang w:val="de-DE"/>
        </w:rPr>
        <w:t xml:space="preserve"> im Juli bis zum </w:t>
      </w:r>
      <w:hyperlink r:id="rId12" w:history="1">
        <w:r w:rsidRPr="00D247A6">
          <w:rPr>
            <w:rStyle w:val="Hyperlink"/>
            <w:rFonts w:ascii="IOI Light" w:hAnsi="IOI Light" w:cs="Tahoma"/>
            <w:b/>
            <w:bCs/>
            <w:sz w:val="24"/>
            <w:szCs w:val="24"/>
            <w:lang w:val="de-DE"/>
          </w:rPr>
          <w:t>International Oyster and Seafood Festival</w:t>
        </w:r>
      </w:hyperlink>
      <w:r w:rsidRPr="003474D9">
        <w:rPr>
          <w:rFonts w:ascii="IOI Light" w:hAnsi="IOI Light" w:cs="Tahoma"/>
          <w:sz w:val="24"/>
          <w:szCs w:val="24"/>
          <w:lang w:val="de-DE"/>
        </w:rPr>
        <w:t xml:space="preserve"> im September reicht. </w:t>
      </w:r>
    </w:p>
    <w:p w14:paraId="13902BFD" w14:textId="3CECADF7" w:rsidR="00CA0AE7" w:rsidRDefault="00623182" w:rsidP="00623182">
      <w:pPr>
        <w:jc w:val="right"/>
        <w:rPr>
          <w:rFonts w:ascii="IOI Light" w:hAnsi="IOI Light" w:cs="Tahoma"/>
          <w:b/>
          <w:bCs/>
          <w:sz w:val="24"/>
          <w:szCs w:val="24"/>
          <w:lang w:val="de-DE"/>
        </w:rPr>
      </w:pPr>
      <w:r>
        <w:rPr>
          <w:rFonts w:ascii="IOI Light" w:hAnsi="IOI Light" w:cs="Tahoma"/>
          <w:b/>
          <w:bCs/>
          <w:sz w:val="24"/>
          <w:szCs w:val="24"/>
          <w:lang w:val="de-DE"/>
        </w:rPr>
        <w:t>2.218</w:t>
      </w:r>
      <w:r w:rsidR="00CA0AE7" w:rsidRPr="00183302">
        <w:rPr>
          <w:rFonts w:ascii="IOI Light" w:hAnsi="IOI Light" w:cs="Tahoma"/>
          <w:b/>
          <w:bCs/>
          <w:sz w:val="24"/>
          <w:szCs w:val="24"/>
          <w:lang w:val="de-DE"/>
        </w:rPr>
        <w:t xml:space="preserve"> Zei</w:t>
      </w:r>
      <w:r w:rsidR="0009460A" w:rsidRPr="00183302">
        <w:rPr>
          <w:rFonts w:ascii="IOI Light" w:hAnsi="IOI Light" w:cs="Tahoma"/>
          <w:b/>
          <w:bCs/>
          <w:sz w:val="24"/>
          <w:szCs w:val="24"/>
          <w:lang w:val="de-DE"/>
        </w:rPr>
        <w:t>ch</w:t>
      </w:r>
      <w:r w:rsidR="00CA0AE7" w:rsidRPr="00183302">
        <w:rPr>
          <w:rFonts w:ascii="IOI Light" w:hAnsi="IOI Light" w:cs="Tahoma"/>
          <w:b/>
          <w:bCs/>
          <w:sz w:val="24"/>
          <w:szCs w:val="24"/>
          <w:lang w:val="de-DE"/>
        </w:rPr>
        <w:t>en</w:t>
      </w:r>
    </w:p>
    <w:p w14:paraId="4603F2D7" w14:textId="77777777" w:rsidR="00623182" w:rsidRPr="001304D9" w:rsidRDefault="00623182" w:rsidP="00623182">
      <w:pPr>
        <w:rPr>
          <w:rFonts w:ascii="IOI Light" w:hAnsi="IOI Light" w:cs="Tahoma"/>
          <w:i/>
          <w:iCs/>
          <w:sz w:val="24"/>
          <w:szCs w:val="24"/>
        </w:rPr>
      </w:pPr>
      <w:proofErr w:type="spellStart"/>
      <w:r w:rsidRPr="001304D9">
        <w:rPr>
          <w:rFonts w:ascii="IOI Light" w:hAnsi="IOI Light" w:cs="Tahoma"/>
          <w:i/>
          <w:iCs/>
          <w:sz w:val="24"/>
          <w:szCs w:val="24"/>
        </w:rPr>
        <w:t>Wenn</w:t>
      </w:r>
      <w:proofErr w:type="spellEnd"/>
      <w:r w:rsidRPr="001304D9">
        <w:rPr>
          <w:rFonts w:ascii="IOI Light" w:hAnsi="IOI Light" w:cs="Tahoma"/>
          <w:i/>
          <w:iCs/>
          <w:sz w:val="24"/>
          <w:szCs w:val="24"/>
        </w:rPr>
        <w:t xml:space="preserve"> Sie </w:t>
      </w:r>
      <w:proofErr w:type="spellStart"/>
      <w:r w:rsidRPr="001304D9">
        <w:rPr>
          <w:rFonts w:ascii="IOI Light" w:hAnsi="IOI Light" w:cs="Tahoma"/>
          <w:i/>
          <w:iCs/>
          <w:sz w:val="24"/>
          <w:szCs w:val="24"/>
        </w:rPr>
        <w:t>mehr</w:t>
      </w:r>
      <w:proofErr w:type="spellEnd"/>
      <w:r w:rsidRPr="001304D9">
        <w:rPr>
          <w:rFonts w:ascii="IOI Light" w:hAnsi="IOI Light" w:cs="Tahoma"/>
          <w:i/>
          <w:iCs/>
          <w:sz w:val="24"/>
          <w:szCs w:val="24"/>
        </w:rPr>
        <w:t xml:space="preserve"> </w:t>
      </w:r>
      <w:proofErr w:type="spellStart"/>
      <w:r w:rsidRPr="001304D9">
        <w:rPr>
          <w:rFonts w:ascii="IOI Light" w:hAnsi="IOI Light" w:cs="Tahoma"/>
          <w:i/>
          <w:iCs/>
          <w:sz w:val="24"/>
          <w:szCs w:val="24"/>
        </w:rPr>
        <w:t>über</w:t>
      </w:r>
      <w:proofErr w:type="spellEnd"/>
      <w:r w:rsidRPr="001304D9">
        <w:rPr>
          <w:rFonts w:ascii="IOI Light" w:hAnsi="IOI Light" w:cs="Tahoma"/>
          <w:i/>
          <w:iCs/>
          <w:sz w:val="24"/>
          <w:szCs w:val="24"/>
        </w:rPr>
        <w:t xml:space="preserve"> Irland </w:t>
      </w:r>
      <w:proofErr w:type="spellStart"/>
      <w:r w:rsidRPr="001304D9">
        <w:rPr>
          <w:rFonts w:ascii="IOI Light" w:hAnsi="IOI Light" w:cs="Tahoma"/>
          <w:i/>
          <w:iCs/>
          <w:sz w:val="24"/>
          <w:szCs w:val="24"/>
        </w:rPr>
        <w:t>erfahren</w:t>
      </w:r>
      <w:proofErr w:type="spellEnd"/>
      <w:r w:rsidRPr="001304D9">
        <w:rPr>
          <w:rFonts w:ascii="IOI Light" w:hAnsi="IOI Light" w:cs="Tahoma"/>
          <w:i/>
          <w:iCs/>
          <w:sz w:val="24"/>
          <w:szCs w:val="24"/>
        </w:rPr>
        <w:t xml:space="preserve"> </w:t>
      </w:r>
      <w:proofErr w:type="spellStart"/>
      <w:r w:rsidRPr="001304D9">
        <w:rPr>
          <w:rFonts w:ascii="IOI Light" w:hAnsi="IOI Light" w:cs="Tahoma"/>
          <w:i/>
          <w:iCs/>
          <w:sz w:val="24"/>
          <w:szCs w:val="24"/>
        </w:rPr>
        <w:t>möchten</w:t>
      </w:r>
      <w:proofErr w:type="spellEnd"/>
      <w:r w:rsidRPr="001304D9">
        <w:rPr>
          <w:rFonts w:ascii="IOI Light" w:hAnsi="IOI Light" w:cs="Tahoma"/>
          <w:i/>
          <w:iCs/>
          <w:sz w:val="24"/>
          <w:szCs w:val="24"/>
        </w:rPr>
        <w:t xml:space="preserve">, </w:t>
      </w:r>
      <w:proofErr w:type="spellStart"/>
      <w:r w:rsidRPr="001304D9">
        <w:rPr>
          <w:rFonts w:ascii="IOI Light" w:hAnsi="IOI Light" w:cs="Tahoma"/>
          <w:i/>
          <w:iCs/>
          <w:sz w:val="24"/>
          <w:szCs w:val="24"/>
        </w:rPr>
        <w:t>hören</w:t>
      </w:r>
      <w:proofErr w:type="spellEnd"/>
      <w:r w:rsidRPr="001304D9">
        <w:rPr>
          <w:rFonts w:ascii="IOI Light" w:hAnsi="IOI Light" w:cs="Tahoma"/>
          <w:i/>
          <w:iCs/>
          <w:sz w:val="24"/>
          <w:szCs w:val="24"/>
        </w:rPr>
        <w:t xml:space="preserve"> Sie </w:t>
      </w:r>
      <w:proofErr w:type="spellStart"/>
      <w:r w:rsidRPr="001304D9">
        <w:rPr>
          <w:rFonts w:ascii="IOI Light" w:hAnsi="IOI Light" w:cs="Tahoma"/>
          <w:i/>
          <w:iCs/>
          <w:sz w:val="24"/>
          <w:szCs w:val="24"/>
        </w:rPr>
        <w:t>doch</w:t>
      </w:r>
      <w:proofErr w:type="spellEnd"/>
      <w:r w:rsidRPr="001304D9">
        <w:rPr>
          <w:rFonts w:ascii="IOI Light" w:hAnsi="IOI Light" w:cs="Tahoma"/>
          <w:i/>
          <w:iCs/>
          <w:sz w:val="24"/>
          <w:szCs w:val="24"/>
        </w:rPr>
        <w:t xml:space="preserve"> </w:t>
      </w:r>
      <w:proofErr w:type="spellStart"/>
      <w:r w:rsidRPr="001304D9">
        <w:rPr>
          <w:rFonts w:ascii="IOI Light" w:hAnsi="IOI Light" w:cs="Tahoma"/>
          <w:i/>
          <w:iCs/>
          <w:sz w:val="24"/>
          <w:szCs w:val="24"/>
        </w:rPr>
        <w:t>einfach</w:t>
      </w:r>
      <w:proofErr w:type="spellEnd"/>
      <w:r w:rsidRPr="001304D9">
        <w:rPr>
          <w:rFonts w:ascii="IOI Light" w:hAnsi="IOI Light" w:cs="Tahoma"/>
          <w:i/>
          <w:iCs/>
          <w:sz w:val="24"/>
          <w:szCs w:val="24"/>
        </w:rPr>
        <w:t xml:space="preserve"> mal rein in die </w:t>
      </w:r>
      <w:hyperlink r:id="rId13" w:history="1">
        <w:r w:rsidRPr="001304D9">
          <w:rPr>
            <w:rStyle w:val="Hyperlink"/>
            <w:rFonts w:ascii="IOI Light" w:hAnsi="IOI Light" w:cs="Tahoma"/>
            <w:b/>
            <w:bCs/>
            <w:i/>
            <w:iCs/>
            <w:sz w:val="24"/>
            <w:szCs w:val="24"/>
          </w:rPr>
          <w:t>Podcasts</w:t>
        </w:r>
      </w:hyperlink>
      <w:r w:rsidRPr="001304D9">
        <w:rPr>
          <w:rFonts w:ascii="IOI Light" w:hAnsi="IOI Light" w:cs="Tahoma"/>
          <w:i/>
          <w:iCs/>
          <w:sz w:val="24"/>
          <w:szCs w:val="24"/>
        </w:rPr>
        <w:t xml:space="preserve"> von Tourism Ireland</w:t>
      </w:r>
    </w:p>
    <w:p w14:paraId="090AD72A" w14:textId="77777777" w:rsidR="00623182" w:rsidRPr="00623182" w:rsidRDefault="00623182" w:rsidP="00623182">
      <w:pPr>
        <w:jc w:val="right"/>
        <w:rPr>
          <w:rFonts w:ascii="IOI Light" w:hAnsi="IOI Light" w:cs="Tahoma"/>
          <w:b/>
          <w:bCs/>
          <w:sz w:val="24"/>
          <w:szCs w:val="24"/>
        </w:rPr>
      </w:pPr>
    </w:p>
    <w:p w14:paraId="5D09D154" w14:textId="7921CDE0" w:rsidR="00396015" w:rsidRPr="00183302" w:rsidRDefault="00396015" w:rsidP="00396015">
      <w:pPr>
        <w:rPr>
          <w:rFonts w:ascii="IOI Light" w:hAnsi="IOI Light" w:cs="Tahoma"/>
          <w:b/>
          <w:bCs/>
          <w:lang w:val="de-DE"/>
        </w:rPr>
      </w:pPr>
      <w:r w:rsidRPr="00183302">
        <w:rPr>
          <w:rFonts w:ascii="IOI Light" w:hAnsi="IOI Light" w:cs="Tahoma"/>
          <w:b/>
          <w:bCs/>
          <w:lang w:val="de-DE"/>
        </w:rPr>
        <w:t>Links</w:t>
      </w:r>
      <w:r>
        <w:rPr>
          <w:rFonts w:ascii="IOI Light" w:hAnsi="IOI Light" w:cs="Tahoma"/>
          <w:b/>
          <w:bCs/>
          <w:lang w:val="de-DE"/>
        </w:rPr>
        <w:t xml:space="preserve"> (Reihenfolge wie in der Meldung)</w:t>
      </w:r>
      <w:r w:rsidRPr="00183302">
        <w:rPr>
          <w:rFonts w:ascii="IOI Light" w:hAnsi="IOI Light" w:cs="Tahoma"/>
          <w:b/>
          <w:bCs/>
          <w:lang w:val="de-DE"/>
        </w:rPr>
        <w:t>:</w:t>
      </w:r>
    </w:p>
    <w:p w14:paraId="418A363D" w14:textId="6AD79229" w:rsidR="00476F9E" w:rsidRDefault="000746CF" w:rsidP="002F3FA1">
      <w:pPr>
        <w:rPr>
          <w:rFonts w:ascii="IOI Light" w:hAnsi="IOI Light" w:cs="Tahoma"/>
          <w:lang w:val="de-DE"/>
        </w:rPr>
      </w:pPr>
      <w:hyperlink r:id="rId14" w:history="1">
        <w:r w:rsidR="00476F9E" w:rsidRPr="00AA1C09">
          <w:rPr>
            <w:rStyle w:val="Hyperlink"/>
            <w:rFonts w:ascii="IOI Light" w:hAnsi="IOI Light" w:cs="Tahoma"/>
            <w:lang w:val="de-DE"/>
          </w:rPr>
          <w:t>https://tradontheprom.com/</w:t>
        </w:r>
      </w:hyperlink>
    </w:p>
    <w:p w14:paraId="3AF2DCB7" w14:textId="1C22496F" w:rsidR="002D3C0D" w:rsidRPr="004421E2" w:rsidRDefault="004421E2" w:rsidP="002F3FA1">
      <w:pPr>
        <w:rPr>
          <w:rStyle w:val="Hyperlink"/>
          <w:rFonts w:ascii="IOI Light" w:hAnsi="IOI Light" w:cs="Tahoma"/>
          <w:lang w:val="de-DE"/>
        </w:rPr>
      </w:pPr>
      <w:r>
        <w:rPr>
          <w:rFonts w:ascii="IOI Light" w:hAnsi="IOI Light" w:cs="Tahoma"/>
          <w:lang w:val="de-DE"/>
        </w:rPr>
        <w:fldChar w:fldCharType="begin"/>
      </w:r>
      <w:r>
        <w:rPr>
          <w:rFonts w:ascii="IOI Light" w:hAnsi="IOI Light" w:cs="Tahoma"/>
          <w:lang w:val="de-DE"/>
        </w:rPr>
        <w:instrText>HYPERLINK "https://go.irlnd.co/2wybzt89"</w:instrText>
      </w:r>
      <w:r>
        <w:rPr>
          <w:rFonts w:ascii="IOI Light" w:hAnsi="IOI Light" w:cs="Tahoma"/>
          <w:lang w:val="de-DE"/>
        </w:rPr>
      </w:r>
      <w:r>
        <w:rPr>
          <w:rFonts w:ascii="IOI Light" w:hAnsi="IOI Light" w:cs="Tahoma"/>
          <w:lang w:val="de-DE"/>
        </w:rPr>
        <w:fldChar w:fldCharType="separate"/>
      </w:r>
      <w:r w:rsidR="00497859" w:rsidRPr="004421E2">
        <w:rPr>
          <w:rStyle w:val="Hyperlink"/>
          <w:rFonts w:ascii="IOI Light" w:hAnsi="IOI Light" w:cs="Tahoma"/>
          <w:lang w:val="de-DE"/>
        </w:rPr>
        <w:t>https://www.ireland.com/de-de/destinations/county/galway/county-galway/</w:t>
      </w:r>
    </w:p>
    <w:p w14:paraId="1D741ACF" w14:textId="2D389BDC" w:rsidR="00044708" w:rsidRPr="00D247A6" w:rsidRDefault="004421E2" w:rsidP="002F3FA1">
      <w:pPr>
        <w:rPr>
          <w:rStyle w:val="Hyperlink"/>
          <w:rFonts w:ascii="IOI Light" w:hAnsi="IOI Light" w:cs="Tahoma"/>
          <w:lang w:val="de-DE"/>
        </w:rPr>
      </w:pPr>
      <w:r>
        <w:rPr>
          <w:rFonts w:ascii="IOI Light" w:hAnsi="IOI Light" w:cs="Tahoma"/>
          <w:lang w:val="de-DE"/>
        </w:rPr>
        <w:lastRenderedPageBreak/>
        <w:fldChar w:fldCharType="end"/>
      </w:r>
      <w:r w:rsidR="00D247A6">
        <w:rPr>
          <w:rFonts w:ascii="IOI Light" w:hAnsi="IOI Light" w:cs="Tahoma"/>
          <w:lang w:val="de-DE"/>
        </w:rPr>
        <w:fldChar w:fldCharType="begin"/>
      </w:r>
      <w:r w:rsidR="00D247A6">
        <w:rPr>
          <w:rFonts w:ascii="IOI Light" w:hAnsi="IOI Light" w:cs="Tahoma"/>
          <w:lang w:val="de-DE"/>
        </w:rPr>
        <w:instrText>HYPERLINK "https://go.irlnd.co/0osyh4q7"</w:instrText>
      </w:r>
      <w:r w:rsidR="00D247A6">
        <w:rPr>
          <w:rFonts w:ascii="IOI Light" w:hAnsi="IOI Light" w:cs="Tahoma"/>
          <w:lang w:val="de-DE"/>
        </w:rPr>
      </w:r>
      <w:r w:rsidR="00D247A6">
        <w:rPr>
          <w:rFonts w:ascii="IOI Light" w:hAnsi="IOI Light" w:cs="Tahoma"/>
          <w:lang w:val="de-DE"/>
        </w:rPr>
        <w:fldChar w:fldCharType="separate"/>
      </w:r>
      <w:r w:rsidR="008F17C3" w:rsidRPr="00D247A6">
        <w:rPr>
          <w:rStyle w:val="Hyperlink"/>
          <w:rFonts w:ascii="IOI Light" w:hAnsi="IOI Light" w:cs="Tahoma"/>
          <w:lang w:val="de-DE"/>
        </w:rPr>
        <w:t>https://www.ireland.com/de-de/destinations/experiences/wild-atlantic-way/</w:t>
      </w:r>
    </w:p>
    <w:p w14:paraId="1C796CFC" w14:textId="68D7255E" w:rsidR="00497859" w:rsidRDefault="00D247A6" w:rsidP="002F3FA1">
      <w:pPr>
        <w:rPr>
          <w:rFonts w:ascii="IOI Light" w:hAnsi="IOI Light" w:cs="Tahoma"/>
          <w:lang w:val="de-DE"/>
        </w:rPr>
      </w:pPr>
      <w:r>
        <w:rPr>
          <w:rFonts w:ascii="IOI Light" w:hAnsi="IOI Light" w:cs="Tahoma"/>
          <w:lang w:val="de-DE"/>
        </w:rPr>
        <w:fldChar w:fldCharType="end"/>
      </w:r>
      <w:hyperlink r:id="rId15" w:history="1">
        <w:r w:rsidR="008F17C3" w:rsidRPr="00AA1C09">
          <w:rPr>
            <w:rStyle w:val="Hyperlink"/>
            <w:rFonts w:ascii="IOI Light" w:hAnsi="IOI Light" w:cs="Tahoma"/>
            <w:lang w:val="de-DE"/>
          </w:rPr>
          <w:t>https://www.giaf.ie/</w:t>
        </w:r>
      </w:hyperlink>
    </w:p>
    <w:p w14:paraId="1EA1E452" w14:textId="4B9AFB4F" w:rsidR="008111B7" w:rsidRDefault="000746CF" w:rsidP="002F3FA1">
      <w:pPr>
        <w:rPr>
          <w:rFonts w:ascii="IOI Light" w:hAnsi="IOI Light" w:cs="Tahoma"/>
          <w:lang w:val="de-DE"/>
        </w:rPr>
      </w:pPr>
      <w:hyperlink r:id="rId16" w:history="1">
        <w:r w:rsidR="00C643B9" w:rsidRPr="00AA1C09">
          <w:rPr>
            <w:rStyle w:val="Hyperlink"/>
            <w:rFonts w:ascii="IOI Light" w:hAnsi="IOI Light" w:cs="Tahoma"/>
            <w:lang w:val="de-DE"/>
          </w:rPr>
          <w:t>https://www.galwayoysterfestival.com/</w:t>
        </w:r>
      </w:hyperlink>
    </w:p>
    <w:p w14:paraId="68C21FC7" w14:textId="7A49F845" w:rsidR="00CA0AE7" w:rsidRDefault="00CA0AE7" w:rsidP="00CA0AE7">
      <w:pPr>
        <w:rPr>
          <w:rFonts w:ascii="IOI Light" w:hAnsi="IOI Light" w:cs="Tahoma"/>
          <w:b/>
          <w:bCs/>
          <w:sz w:val="24"/>
          <w:szCs w:val="24"/>
          <w:lang w:val="de-DE"/>
        </w:rPr>
      </w:pPr>
    </w:p>
    <w:p w14:paraId="12723009" w14:textId="77777777" w:rsidR="00417262" w:rsidRDefault="00417262" w:rsidP="00CA0AE7">
      <w:pPr>
        <w:rPr>
          <w:rFonts w:ascii="IOI Light" w:hAnsi="IOI Light" w:cs="Tahoma"/>
          <w:b/>
          <w:bCs/>
          <w:sz w:val="24"/>
          <w:szCs w:val="24"/>
          <w:lang w:val="de-DE"/>
        </w:rPr>
      </w:pPr>
    </w:p>
    <w:p w14:paraId="6CADBFDC" w14:textId="5A81EE94" w:rsidR="00396015" w:rsidRPr="00F77517" w:rsidRDefault="00417262" w:rsidP="00396015">
      <w:pPr>
        <w:rPr>
          <w:rFonts w:ascii="IOI Light" w:hAnsi="IOI Light" w:cs="Tahoma"/>
          <w:b/>
          <w:bCs/>
          <w:sz w:val="24"/>
          <w:szCs w:val="24"/>
          <w:lang w:val="de-DE"/>
        </w:rPr>
      </w:pPr>
      <w:r>
        <w:rPr>
          <w:rFonts w:ascii="IOI Light" w:hAnsi="IOI Light" w:cs="Tahoma"/>
          <w:b/>
          <w:bCs/>
          <w:sz w:val="24"/>
          <w:szCs w:val="24"/>
          <w:lang w:val="de-DE"/>
        </w:rPr>
        <w:t xml:space="preserve">2. Staffel von </w:t>
      </w:r>
      <w:r w:rsidR="00D81F0C">
        <w:rPr>
          <w:rFonts w:ascii="IOI Light" w:hAnsi="IOI Light" w:cs="Tahoma"/>
          <w:b/>
          <w:bCs/>
          <w:sz w:val="24"/>
          <w:szCs w:val="24"/>
          <w:lang w:val="de-DE"/>
        </w:rPr>
        <w:t>The Tourist läuft im ZDF</w:t>
      </w:r>
    </w:p>
    <w:p w14:paraId="35BD5A20" w14:textId="20FD2702" w:rsidR="00BD4F5B" w:rsidRPr="00BD4F5B" w:rsidRDefault="00BD4F5B" w:rsidP="00BD4F5B">
      <w:pPr>
        <w:rPr>
          <w:rFonts w:ascii="IOI Light" w:hAnsi="IOI Light" w:cs="Tahoma"/>
          <w:sz w:val="24"/>
          <w:szCs w:val="24"/>
          <w:lang w:val="de-DE"/>
        </w:rPr>
      </w:pPr>
      <w:r w:rsidRPr="00BD4F5B">
        <w:rPr>
          <w:rFonts w:ascii="IOI Light" w:hAnsi="IOI Light" w:cs="Tahoma"/>
          <w:sz w:val="24"/>
          <w:szCs w:val="24"/>
          <w:lang w:val="de-DE"/>
        </w:rPr>
        <w:t>In der zweiten Staffel der gefeierten BBC-Fernsehserie The Tourist reisen Elliot (Jamie Dornan) und Helen (Danielle Macdonald) nach Irland, um Antworten auf Elliots Identität zu finden, doch stattdessen werden sie gezwungen, sich den gefährlichen Konsequenzen seiner vergangenen Taten zu stellen. Die Staffel wird in Deutschland ab Juni 2024 auf den Sendern der ZDF-Familie ausgestrahlt</w:t>
      </w:r>
      <w:r w:rsidR="002E541F">
        <w:rPr>
          <w:rFonts w:ascii="IOI Light" w:hAnsi="IOI Light" w:cs="Tahoma"/>
          <w:sz w:val="24"/>
          <w:szCs w:val="24"/>
          <w:lang w:val="de-DE"/>
        </w:rPr>
        <w:t xml:space="preserve"> und ist auch in der Mediathek verfügbar</w:t>
      </w:r>
      <w:r w:rsidRPr="00BD4F5B">
        <w:rPr>
          <w:rFonts w:ascii="IOI Light" w:hAnsi="IOI Light" w:cs="Tahoma"/>
          <w:sz w:val="24"/>
          <w:szCs w:val="24"/>
          <w:lang w:val="de-DE"/>
        </w:rPr>
        <w:t>. Gedreht w</w:t>
      </w:r>
      <w:r w:rsidR="002E541F">
        <w:rPr>
          <w:rFonts w:ascii="IOI Light" w:hAnsi="IOI Light" w:cs="Tahoma"/>
          <w:sz w:val="24"/>
          <w:szCs w:val="24"/>
          <w:lang w:val="de-DE"/>
        </w:rPr>
        <w:t>urde</w:t>
      </w:r>
      <w:r w:rsidRPr="00BD4F5B">
        <w:rPr>
          <w:rFonts w:ascii="IOI Light" w:hAnsi="IOI Light" w:cs="Tahoma"/>
          <w:sz w:val="24"/>
          <w:szCs w:val="24"/>
          <w:lang w:val="de-DE"/>
        </w:rPr>
        <w:t xml:space="preserve"> unter anderem in der Hauptstadt </w:t>
      </w:r>
      <w:hyperlink r:id="rId17" w:history="1">
        <w:r w:rsidRPr="00207DD3">
          <w:rPr>
            <w:rStyle w:val="Hyperlink"/>
            <w:rFonts w:ascii="IOI Light" w:hAnsi="IOI Light" w:cs="Tahoma"/>
            <w:b/>
            <w:bCs/>
            <w:sz w:val="24"/>
            <w:szCs w:val="24"/>
            <w:lang w:val="de-DE"/>
          </w:rPr>
          <w:t>Dublin</w:t>
        </w:r>
      </w:hyperlink>
      <w:r w:rsidRPr="00BD4F5B">
        <w:rPr>
          <w:rFonts w:ascii="IOI Light" w:hAnsi="IOI Light" w:cs="Tahoma"/>
          <w:sz w:val="24"/>
          <w:szCs w:val="24"/>
          <w:lang w:val="de-DE"/>
        </w:rPr>
        <w:t xml:space="preserve"> und an verschiedenen Schauplätzen in </w:t>
      </w:r>
      <w:hyperlink r:id="rId18" w:history="1">
        <w:r w:rsidRPr="0029786E">
          <w:rPr>
            <w:rStyle w:val="Hyperlink"/>
            <w:rFonts w:ascii="IOI Light" w:hAnsi="IOI Light" w:cs="Tahoma"/>
            <w:b/>
            <w:bCs/>
            <w:sz w:val="24"/>
            <w:szCs w:val="24"/>
            <w:lang w:val="de-DE"/>
          </w:rPr>
          <w:t>Wicklow</w:t>
        </w:r>
      </w:hyperlink>
      <w:r w:rsidRPr="00BD4F5B">
        <w:rPr>
          <w:rFonts w:ascii="IOI Light" w:hAnsi="IOI Light" w:cs="Tahoma"/>
          <w:sz w:val="24"/>
          <w:szCs w:val="24"/>
          <w:lang w:val="de-DE"/>
        </w:rPr>
        <w:t xml:space="preserve">, darunter die Küstenstadt Bray, das ländliche Dorf </w:t>
      </w:r>
      <w:proofErr w:type="spellStart"/>
      <w:r w:rsidRPr="00BD4F5B">
        <w:rPr>
          <w:rFonts w:ascii="IOI Light" w:hAnsi="IOI Light" w:cs="Tahoma"/>
          <w:sz w:val="24"/>
          <w:szCs w:val="24"/>
          <w:lang w:val="de-DE"/>
        </w:rPr>
        <w:t>Kilpedder</w:t>
      </w:r>
      <w:proofErr w:type="spellEnd"/>
      <w:r w:rsidRPr="00BD4F5B">
        <w:rPr>
          <w:rFonts w:ascii="IOI Light" w:hAnsi="IOI Light" w:cs="Tahoma"/>
          <w:sz w:val="24"/>
          <w:szCs w:val="24"/>
          <w:lang w:val="de-DE"/>
        </w:rPr>
        <w:t xml:space="preserve"> und die atemberaubenden </w:t>
      </w:r>
      <w:hyperlink r:id="rId19" w:history="1">
        <w:r w:rsidRPr="00EB6F84">
          <w:rPr>
            <w:rStyle w:val="Hyperlink"/>
            <w:rFonts w:ascii="IOI Light" w:hAnsi="IOI Light" w:cs="Tahoma"/>
            <w:b/>
            <w:bCs/>
            <w:sz w:val="24"/>
            <w:szCs w:val="24"/>
            <w:lang w:val="de-DE"/>
          </w:rPr>
          <w:t>Wicklow Mountains</w:t>
        </w:r>
        <w:r w:rsidRPr="00EB6F84">
          <w:rPr>
            <w:rStyle w:val="Hyperlink"/>
            <w:rFonts w:ascii="IOI Light" w:hAnsi="IOI Light" w:cs="Tahoma"/>
            <w:sz w:val="24"/>
            <w:szCs w:val="24"/>
            <w:lang w:val="de-DE"/>
          </w:rPr>
          <w:t>,</w:t>
        </w:r>
      </w:hyperlink>
      <w:r w:rsidRPr="00BD4F5B">
        <w:rPr>
          <w:rFonts w:ascii="IOI Light" w:hAnsi="IOI Light" w:cs="Tahoma"/>
          <w:sz w:val="24"/>
          <w:szCs w:val="24"/>
          <w:lang w:val="de-DE"/>
        </w:rPr>
        <w:t xml:space="preserve"> die alle nur einen Steinwurf von der Hauptstadt entfernt sind. „Vor 22 Jahren habe ich Irland verlassen und seitdem die ganze Welt bereist, aber die Faszination für Irland hat mich nie losgelassen. Ich denke, so geht es vielen Menschen und ich hoffe, dass wir die Begeisterung durch The Tourist weiter schüren können“, </w:t>
      </w:r>
      <w:r w:rsidR="002E541F">
        <w:rPr>
          <w:rFonts w:ascii="IOI Light" w:hAnsi="IOI Light" w:cs="Tahoma"/>
          <w:sz w:val="24"/>
          <w:szCs w:val="24"/>
          <w:lang w:val="de-DE"/>
        </w:rPr>
        <w:t>erklärte</w:t>
      </w:r>
      <w:r w:rsidRPr="00BD4F5B">
        <w:rPr>
          <w:rFonts w:ascii="IOI Light" w:hAnsi="IOI Light" w:cs="Tahoma"/>
          <w:sz w:val="24"/>
          <w:szCs w:val="24"/>
          <w:lang w:val="de-DE"/>
        </w:rPr>
        <w:t xml:space="preserve"> Hauptdarsteller Jamie Dornan, der selbst in Nordirland geboren ist.</w:t>
      </w:r>
    </w:p>
    <w:p w14:paraId="6844F4E8" w14:textId="33C6416C" w:rsidR="00396015" w:rsidRDefault="002E541F" w:rsidP="00396015">
      <w:pPr>
        <w:jc w:val="right"/>
        <w:rPr>
          <w:rFonts w:ascii="IOI Light" w:hAnsi="IOI Light" w:cs="Tahoma"/>
          <w:b/>
          <w:bCs/>
          <w:sz w:val="24"/>
          <w:szCs w:val="24"/>
          <w:lang w:val="de-DE"/>
        </w:rPr>
      </w:pPr>
      <w:r>
        <w:rPr>
          <w:rFonts w:ascii="IOI Light" w:hAnsi="IOI Light" w:cs="Tahoma"/>
          <w:b/>
          <w:bCs/>
          <w:sz w:val="24"/>
          <w:szCs w:val="24"/>
          <w:lang w:val="de-DE"/>
        </w:rPr>
        <w:t>1.025</w:t>
      </w:r>
      <w:r w:rsidR="00396015" w:rsidRPr="00183302">
        <w:rPr>
          <w:rFonts w:ascii="IOI Light" w:hAnsi="IOI Light" w:cs="Tahoma"/>
          <w:b/>
          <w:bCs/>
          <w:sz w:val="24"/>
          <w:szCs w:val="24"/>
          <w:lang w:val="de-DE"/>
        </w:rPr>
        <w:t xml:space="preserve"> Zeichen</w:t>
      </w:r>
    </w:p>
    <w:p w14:paraId="19323F72" w14:textId="77777777" w:rsidR="00CA39AE" w:rsidRPr="001304D9" w:rsidRDefault="00CA39AE" w:rsidP="00CA39AE">
      <w:pPr>
        <w:rPr>
          <w:rFonts w:ascii="IOI Light" w:hAnsi="IOI Light" w:cs="Tahoma"/>
          <w:i/>
          <w:iCs/>
          <w:sz w:val="24"/>
          <w:szCs w:val="24"/>
        </w:rPr>
      </w:pPr>
      <w:proofErr w:type="spellStart"/>
      <w:r w:rsidRPr="001304D9">
        <w:rPr>
          <w:rFonts w:ascii="IOI Light" w:hAnsi="IOI Light" w:cs="Tahoma"/>
          <w:i/>
          <w:iCs/>
          <w:sz w:val="24"/>
          <w:szCs w:val="24"/>
        </w:rPr>
        <w:t>Wenn</w:t>
      </w:r>
      <w:proofErr w:type="spellEnd"/>
      <w:r w:rsidRPr="001304D9">
        <w:rPr>
          <w:rFonts w:ascii="IOI Light" w:hAnsi="IOI Light" w:cs="Tahoma"/>
          <w:i/>
          <w:iCs/>
          <w:sz w:val="24"/>
          <w:szCs w:val="24"/>
        </w:rPr>
        <w:t xml:space="preserve"> Sie </w:t>
      </w:r>
      <w:proofErr w:type="spellStart"/>
      <w:r w:rsidRPr="001304D9">
        <w:rPr>
          <w:rFonts w:ascii="IOI Light" w:hAnsi="IOI Light" w:cs="Tahoma"/>
          <w:i/>
          <w:iCs/>
          <w:sz w:val="24"/>
          <w:szCs w:val="24"/>
        </w:rPr>
        <w:t>mehr</w:t>
      </w:r>
      <w:proofErr w:type="spellEnd"/>
      <w:r w:rsidRPr="001304D9">
        <w:rPr>
          <w:rFonts w:ascii="IOI Light" w:hAnsi="IOI Light" w:cs="Tahoma"/>
          <w:i/>
          <w:iCs/>
          <w:sz w:val="24"/>
          <w:szCs w:val="24"/>
        </w:rPr>
        <w:t xml:space="preserve"> </w:t>
      </w:r>
      <w:proofErr w:type="spellStart"/>
      <w:r w:rsidRPr="001304D9">
        <w:rPr>
          <w:rFonts w:ascii="IOI Light" w:hAnsi="IOI Light" w:cs="Tahoma"/>
          <w:i/>
          <w:iCs/>
          <w:sz w:val="24"/>
          <w:szCs w:val="24"/>
        </w:rPr>
        <w:t>über</w:t>
      </w:r>
      <w:proofErr w:type="spellEnd"/>
      <w:r w:rsidRPr="001304D9">
        <w:rPr>
          <w:rFonts w:ascii="IOI Light" w:hAnsi="IOI Light" w:cs="Tahoma"/>
          <w:i/>
          <w:iCs/>
          <w:sz w:val="24"/>
          <w:szCs w:val="24"/>
        </w:rPr>
        <w:t xml:space="preserve"> Irland </w:t>
      </w:r>
      <w:proofErr w:type="spellStart"/>
      <w:r w:rsidRPr="001304D9">
        <w:rPr>
          <w:rFonts w:ascii="IOI Light" w:hAnsi="IOI Light" w:cs="Tahoma"/>
          <w:i/>
          <w:iCs/>
          <w:sz w:val="24"/>
          <w:szCs w:val="24"/>
        </w:rPr>
        <w:t>erfahren</w:t>
      </w:r>
      <w:proofErr w:type="spellEnd"/>
      <w:r w:rsidRPr="001304D9">
        <w:rPr>
          <w:rFonts w:ascii="IOI Light" w:hAnsi="IOI Light" w:cs="Tahoma"/>
          <w:i/>
          <w:iCs/>
          <w:sz w:val="24"/>
          <w:szCs w:val="24"/>
        </w:rPr>
        <w:t xml:space="preserve"> </w:t>
      </w:r>
      <w:proofErr w:type="spellStart"/>
      <w:r w:rsidRPr="001304D9">
        <w:rPr>
          <w:rFonts w:ascii="IOI Light" w:hAnsi="IOI Light" w:cs="Tahoma"/>
          <w:i/>
          <w:iCs/>
          <w:sz w:val="24"/>
          <w:szCs w:val="24"/>
        </w:rPr>
        <w:t>möchten</w:t>
      </w:r>
      <w:proofErr w:type="spellEnd"/>
      <w:r w:rsidRPr="001304D9">
        <w:rPr>
          <w:rFonts w:ascii="IOI Light" w:hAnsi="IOI Light" w:cs="Tahoma"/>
          <w:i/>
          <w:iCs/>
          <w:sz w:val="24"/>
          <w:szCs w:val="24"/>
        </w:rPr>
        <w:t xml:space="preserve">, </w:t>
      </w:r>
      <w:proofErr w:type="spellStart"/>
      <w:r w:rsidRPr="001304D9">
        <w:rPr>
          <w:rFonts w:ascii="IOI Light" w:hAnsi="IOI Light" w:cs="Tahoma"/>
          <w:i/>
          <w:iCs/>
          <w:sz w:val="24"/>
          <w:szCs w:val="24"/>
        </w:rPr>
        <w:t>hören</w:t>
      </w:r>
      <w:proofErr w:type="spellEnd"/>
      <w:r w:rsidRPr="001304D9">
        <w:rPr>
          <w:rFonts w:ascii="IOI Light" w:hAnsi="IOI Light" w:cs="Tahoma"/>
          <w:i/>
          <w:iCs/>
          <w:sz w:val="24"/>
          <w:szCs w:val="24"/>
        </w:rPr>
        <w:t xml:space="preserve"> Sie </w:t>
      </w:r>
      <w:proofErr w:type="spellStart"/>
      <w:r w:rsidRPr="001304D9">
        <w:rPr>
          <w:rFonts w:ascii="IOI Light" w:hAnsi="IOI Light" w:cs="Tahoma"/>
          <w:i/>
          <w:iCs/>
          <w:sz w:val="24"/>
          <w:szCs w:val="24"/>
        </w:rPr>
        <w:t>doch</w:t>
      </w:r>
      <w:proofErr w:type="spellEnd"/>
      <w:r w:rsidRPr="001304D9">
        <w:rPr>
          <w:rFonts w:ascii="IOI Light" w:hAnsi="IOI Light" w:cs="Tahoma"/>
          <w:i/>
          <w:iCs/>
          <w:sz w:val="24"/>
          <w:szCs w:val="24"/>
        </w:rPr>
        <w:t xml:space="preserve"> </w:t>
      </w:r>
      <w:proofErr w:type="spellStart"/>
      <w:r w:rsidRPr="001304D9">
        <w:rPr>
          <w:rFonts w:ascii="IOI Light" w:hAnsi="IOI Light" w:cs="Tahoma"/>
          <w:i/>
          <w:iCs/>
          <w:sz w:val="24"/>
          <w:szCs w:val="24"/>
        </w:rPr>
        <w:t>einfach</w:t>
      </w:r>
      <w:proofErr w:type="spellEnd"/>
      <w:r w:rsidRPr="001304D9">
        <w:rPr>
          <w:rFonts w:ascii="IOI Light" w:hAnsi="IOI Light" w:cs="Tahoma"/>
          <w:i/>
          <w:iCs/>
          <w:sz w:val="24"/>
          <w:szCs w:val="24"/>
        </w:rPr>
        <w:t xml:space="preserve"> mal rein in die </w:t>
      </w:r>
      <w:hyperlink r:id="rId20" w:history="1">
        <w:r w:rsidRPr="001304D9">
          <w:rPr>
            <w:rStyle w:val="Hyperlink"/>
            <w:rFonts w:ascii="IOI Light" w:hAnsi="IOI Light" w:cs="Tahoma"/>
            <w:b/>
            <w:bCs/>
            <w:i/>
            <w:iCs/>
            <w:sz w:val="24"/>
            <w:szCs w:val="24"/>
          </w:rPr>
          <w:t>Podcasts</w:t>
        </w:r>
      </w:hyperlink>
      <w:r w:rsidRPr="001304D9">
        <w:rPr>
          <w:rFonts w:ascii="IOI Light" w:hAnsi="IOI Light" w:cs="Tahoma"/>
          <w:i/>
          <w:iCs/>
          <w:sz w:val="24"/>
          <w:szCs w:val="24"/>
        </w:rPr>
        <w:t xml:space="preserve"> von Tourism Ireland</w:t>
      </w:r>
    </w:p>
    <w:p w14:paraId="746FA6A5" w14:textId="77777777" w:rsidR="00CA39AE" w:rsidRDefault="00CA39AE" w:rsidP="00396015">
      <w:pPr>
        <w:rPr>
          <w:rFonts w:ascii="IOI Light" w:hAnsi="IOI Light" w:cs="Tahoma"/>
          <w:b/>
          <w:bCs/>
        </w:rPr>
      </w:pPr>
    </w:p>
    <w:p w14:paraId="38744C16" w14:textId="7F6C2FB8" w:rsidR="00396015" w:rsidRPr="00183302" w:rsidRDefault="00396015" w:rsidP="00396015">
      <w:pPr>
        <w:rPr>
          <w:rFonts w:ascii="IOI Light" w:hAnsi="IOI Light" w:cs="Tahoma"/>
          <w:b/>
          <w:bCs/>
          <w:lang w:val="de-DE"/>
        </w:rPr>
      </w:pPr>
      <w:r w:rsidRPr="00183302">
        <w:rPr>
          <w:rFonts w:ascii="IOI Light" w:hAnsi="IOI Light" w:cs="Tahoma"/>
          <w:b/>
          <w:bCs/>
          <w:lang w:val="de-DE"/>
        </w:rPr>
        <w:t>Links</w:t>
      </w:r>
      <w:r>
        <w:rPr>
          <w:rFonts w:ascii="IOI Light" w:hAnsi="IOI Light" w:cs="Tahoma"/>
          <w:b/>
          <w:bCs/>
          <w:lang w:val="de-DE"/>
        </w:rPr>
        <w:t xml:space="preserve"> (Reihenfolge wie in der Meldung)</w:t>
      </w:r>
      <w:r w:rsidRPr="00183302">
        <w:rPr>
          <w:rFonts w:ascii="IOI Light" w:hAnsi="IOI Light" w:cs="Tahoma"/>
          <w:b/>
          <w:bCs/>
          <w:lang w:val="de-DE"/>
        </w:rPr>
        <w:t>:</w:t>
      </w:r>
    </w:p>
    <w:p w14:paraId="6097BFBB" w14:textId="62976C19" w:rsidR="00396015" w:rsidRPr="00207DD3" w:rsidRDefault="00207DD3" w:rsidP="00396015">
      <w:pPr>
        <w:rPr>
          <w:rStyle w:val="Hyperlink"/>
          <w:rFonts w:ascii="IOI Light" w:hAnsi="IOI Light" w:cs="Tahoma"/>
          <w:lang w:val="de-DE"/>
        </w:rPr>
      </w:pPr>
      <w:r>
        <w:rPr>
          <w:rFonts w:ascii="IOI Light" w:hAnsi="IOI Light" w:cs="Tahoma"/>
          <w:lang w:val="de-DE"/>
        </w:rPr>
        <w:fldChar w:fldCharType="begin"/>
      </w:r>
      <w:r>
        <w:rPr>
          <w:rFonts w:ascii="IOI Light" w:hAnsi="IOI Light" w:cs="Tahoma"/>
          <w:lang w:val="de-DE"/>
        </w:rPr>
        <w:instrText>HYPERLINK "go.irlnd.co/ufa22u1c"</w:instrText>
      </w:r>
      <w:r>
        <w:rPr>
          <w:rFonts w:ascii="IOI Light" w:hAnsi="IOI Light" w:cs="Tahoma"/>
          <w:lang w:val="de-DE"/>
        </w:rPr>
      </w:r>
      <w:r>
        <w:rPr>
          <w:rFonts w:ascii="IOI Light" w:hAnsi="IOI Light" w:cs="Tahoma"/>
          <w:lang w:val="de-DE"/>
        </w:rPr>
        <w:fldChar w:fldCharType="separate"/>
      </w:r>
      <w:r w:rsidR="00430B8A" w:rsidRPr="00207DD3">
        <w:rPr>
          <w:rStyle w:val="Hyperlink"/>
          <w:rFonts w:ascii="IOI Light" w:hAnsi="IOI Light" w:cs="Tahoma"/>
          <w:lang w:val="de-DE"/>
        </w:rPr>
        <w:t>https://www.ireland.com/de-de/destinations/experiences/dublin/</w:t>
      </w:r>
    </w:p>
    <w:p w14:paraId="20DE6CBA" w14:textId="6496BAEF" w:rsidR="00430B8A" w:rsidRPr="0029786E" w:rsidRDefault="00207DD3" w:rsidP="00396015">
      <w:pPr>
        <w:rPr>
          <w:rStyle w:val="Hyperlink"/>
          <w:rFonts w:ascii="IOI Light" w:hAnsi="IOI Light" w:cs="Tahoma"/>
          <w:lang w:val="de-DE"/>
        </w:rPr>
      </w:pPr>
      <w:r>
        <w:rPr>
          <w:rFonts w:ascii="IOI Light" w:hAnsi="IOI Light" w:cs="Tahoma"/>
          <w:lang w:val="de-DE"/>
        </w:rPr>
        <w:fldChar w:fldCharType="end"/>
      </w:r>
      <w:r w:rsidR="0029786E">
        <w:rPr>
          <w:rFonts w:ascii="IOI Light" w:hAnsi="IOI Light" w:cs="Tahoma"/>
          <w:lang w:val="de-DE"/>
        </w:rPr>
        <w:fldChar w:fldCharType="begin"/>
      </w:r>
      <w:r w:rsidR="0029786E">
        <w:rPr>
          <w:rFonts w:ascii="IOI Light" w:hAnsi="IOI Light" w:cs="Tahoma"/>
          <w:lang w:val="de-DE"/>
        </w:rPr>
        <w:instrText>HYPERLINK "https://go.irlnd.co/9f7z3zrg"</w:instrText>
      </w:r>
      <w:r w:rsidR="0029786E">
        <w:rPr>
          <w:rFonts w:ascii="IOI Light" w:hAnsi="IOI Light" w:cs="Tahoma"/>
          <w:lang w:val="de-DE"/>
        </w:rPr>
      </w:r>
      <w:r w:rsidR="0029786E">
        <w:rPr>
          <w:rFonts w:ascii="IOI Light" w:hAnsi="IOI Light" w:cs="Tahoma"/>
          <w:lang w:val="de-DE"/>
        </w:rPr>
        <w:fldChar w:fldCharType="separate"/>
      </w:r>
      <w:r w:rsidR="00397D5D" w:rsidRPr="0029786E">
        <w:rPr>
          <w:rStyle w:val="Hyperlink"/>
          <w:rFonts w:ascii="IOI Light" w:hAnsi="IOI Light" w:cs="Tahoma"/>
          <w:lang w:val="de-DE"/>
        </w:rPr>
        <w:t>https://www.ireland.com/de-de/destinations/county/wicklow/county-wicklow/</w:t>
      </w:r>
    </w:p>
    <w:p w14:paraId="4F59F5A2" w14:textId="0FE25D42" w:rsidR="002E541F" w:rsidRPr="00EB6F84" w:rsidRDefault="0029786E" w:rsidP="00396015">
      <w:pPr>
        <w:rPr>
          <w:rStyle w:val="Hyperlink"/>
          <w:rFonts w:ascii="IOI Light" w:hAnsi="IOI Light" w:cs="Tahoma"/>
          <w:lang w:val="de-DE"/>
        </w:rPr>
      </w:pPr>
      <w:r>
        <w:rPr>
          <w:rFonts w:ascii="IOI Light" w:hAnsi="IOI Light" w:cs="Tahoma"/>
          <w:lang w:val="de-DE"/>
        </w:rPr>
        <w:fldChar w:fldCharType="end"/>
      </w:r>
      <w:r w:rsidR="00EB6F84">
        <w:rPr>
          <w:rFonts w:ascii="IOI Light" w:hAnsi="IOI Light" w:cs="Tahoma"/>
          <w:lang w:val="de-DE"/>
        </w:rPr>
        <w:fldChar w:fldCharType="begin"/>
      </w:r>
      <w:r w:rsidR="00EB6F84">
        <w:rPr>
          <w:rFonts w:ascii="IOI Light" w:hAnsi="IOI Light" w:cs="Tahoma"/>
          <w:lang w:val="de-DE"/>
        </w:rPr>
        <w:instrText>HYPERLINK "https://go.irlnd.co/s77uecz6"</w:instrText>
      </w:r>
      <w:r w:rsidR="00EB6F84">
        <w:rPr>
          <w:rFonts w:ascii="IOI Light" w:hAnsi="IOI Light" w:cs="Tahoma"/>
          <w:lang w:val="de-DE"/>
        </w:rPr>
      </w:r>
      <w:r w:rsidR="00EB6F84">
        <w:rPr>
          <w:rFonts w:ascii="IOI Light" w:hAnsi="IOI Light" w:cs="Tahoma"/>
          <w:lang w:val="de-DE"/>
        </w:rPr>
        <w:fldChar w:fldCharType="separate"/>
      </w:r>
      <w:r w:rsidR="00B565AF" w:rsidRPr="00EB6F84">
        <w:rPr>
          <w:rStyle w:val="Hyperlink"/>
          <w:rFonts w:ascii="IOI Light" w:hAnsi="IOI Light" w:cs="Tahoma"/>
          <w:lang w:val="de-DE"/>
        </w:rPr>
        <w:t>https://www.ireland.com/de-de/things-to-do/attractions/wicklow-mountains-national-park/</w:t>
      </w:r>
    </w:p>
    <w:p w14:paraId="16ABE18C" w14:textId="22EB827F" w:rsidR="00396015" w:rsidRPr="00B565AF" w:rsidRDefault="00EB6F84" w:rsidP="00CA0AE7">
      <w:pPr>
        <w:rPr>
          <w:rFonts w:ascii="IOI Light" w:hAnsi="IOI Light" w:cs="Tahoma"/>
          <w:b/>
          <w:bCs/>
          <w:sz w:val="24"/>
          <w:szCs w:val="24"/>
          <w:lang w:val="de-DE"/>
        </w:rPr>
      </w:pPr>
      <w:r>
        <w:rPr>
          <w:rFonts w:ascii="IOI Light" w:hAnsi="IOI Light" w:cs="Tahoma"/>
          <w:lang w:val="de-DE"/>
        </w:rPr>
        <w:fldChar w:fldCharType="end"/>
      </w:r>
    </w:p>
    <w:p w14:paraId="4B3BF2EA" w14:textId="77777777" w:rsidR="003E586D" w:rsidRPr="00D311B9" w:rsidRDefault="003E586D" w:rsidP="003E586D">
      <w:pPr>
        <w:rPr>
          <w:rFonts w:ascii="IOI Light" w:hAnsi="IOI Light" w:cs="Tahoma"/>
          <w:b/>
          <w:bCs/>
          <w:sz w:val="24"/>
          <w:szCs w:val="24"/>
        </w:rPr>
      </w:pPr>
    </w:p>
    <w:p w14:paraId="29E35533" w14:textId="3A2AFC24" w:rsidR="00396015" w:rsidRPr="00F77517" w:rsidRDefault="004A0142" w:rsidP="00396015">
      <w:pPr>
        <w:rPr>
          <w:rFonts w:ascii="IOI Light" w:hAnsi="IOI Light" w:cs="Tahoma"/>
          <w:b/>
          <w:bCs/>
          <w:sz w:val="24"/>
          <w:szCs w:val="24"/>
          <w:lang w:val="de-DE"/>
        </w:rPr>
      </w:pPr>
      <w:r>
        <w:rPr>
          <w:rFonts w:ascii="IOI Light" w:hAnsi="IOI Light" w:cs="Tahoma"/>
          <w:b/>
          <w:bCs/>
          <w:sz w:val="24"/>
          <w:szCs w:val="24"/>
          <w:lang w:val="de-DE"/>
        </w:rPr>
        <w:t>Street Art in Belfast bei einem Rundgang erleben</w:t>
      </w:r>
    </w:p>
    <w:p w14:paraId="4EFB3962" w14:textId="75F1864C" w:rsidR="008C6667" w:rsidRPr="008C6667" w:rsidRDefault="008C6667" w:rsidP="008C6667">
      <w:pPr>
        <w:rPr>
          <w:rFonts w:ascii="IOI Light" w:hAnsi="IOI Light" w:cs="Tahoma"/>
          <w:sz w:val="24"/>
          <w:szCs w:val="24"/>
          <w:lang w:val="de-DE"/>
        </w:rPr>
      </w:pPr>
      <w:r w:rsidRPr="008C6667">
        <w:rPr>
          <w:rFonts w:ascii="IOI Light" w:hAnsi="IOI Light" w:cs="Tahoma"/>
          <w:sz w:val="24"/>
          <w:szCs w:val="24"/>
          <w:lang w:val="de-DE"/>
        </w:rPr>
        <w:t xml:space="preserve">Straßenkunst </w:t>
      </w:r>
      <w:r w:rsidR="004A0142">
        <w:rPr>
          <w:rFonts w:ascii="IOI Light" w:hAnsi="IOI Light" w:cs="Tahoma"/>
          <w:sz w:val="24"/>
          <w:szCs w:val="24"/>
          <w:lang w:val="de-DE"/>
        </w:rPr>
        <w:t xml:space="preserve">in Irland </w:t>
      </w:r>
      <w:r w:rsidRPr="008C6667">
        <w:rPr>
          <w:rFonts w:ascii="IOI Light" w:hAnsi="IOI Light" w:cs="Tahoma"/>
          <w:sz w:val="24"/>
          <w:szCs w:val="24"/>
          <w:lang w:val="de-DE"/>
        </w:rPr>
        <w:t>ist Poesie, Politik, Geschichte, Kultur und manchmal auch Skurrilität und hat städtische Räume in aufregende Freiluftgalerien verwandelt.</w:t>
      </w:r>
      <w:r w:rsidR="004A0142">
        <w:rPr>
          <w:rFonts w:ascii="IOI Light" w:hAnsi="IOI Light" w:cs="Tahoma"/>
          <w:sz w:val="24"/>
          <w:szCs w:val="24"/>
          <w:lang w:val="de-DE"/>
        </w:rPr>
        <w:t xml:space="preserve"> </w:t>
      </w:r>
      <w:r w:rsidRPr="008C6667">
        <w:rPr>
          <w:rFonts w:ascii="IOI Light" w:hAnsi="IOI Light" w:cs="Tahoma"/>
          <w:sz w:val="24"/>
          <w:szCs w:val="24"/>
          <w:lang w:val="de-DE"/>
        </w:rPr>
        <w:t>Von den politischen Wandmalereien i</w:t>
      </w:r>
      <w:r w:rsidR="004A0142">
        <w:rPr>
          <w:rFonts w:ascii="IOI Light" w:hAnsi="IOI Light" w:cs="Tahoma"/>
          <w:sz w:val="24"/>
          <w:szCs w:val="24"/>
          <w:lang w:val="de-DE"/>
        </w:rPr>
        <w:t xml:space="preserve">n </w:t>
      </w:r>
      <w:hyperlink r:id="rId21" w:history="1">
        <w:r w:rsidR="004A0142" w:rsidRPr="00EB6F84">
          <w:rPr>
            <w:rStyle w:val="Hyperlink"/>
            <w:rFonts w:ascii="IOI Light" w:hAnsi="IOI Light" w:cs="Tahoma"/>
            <w:b/>
            <w:bCs/>
            <w:sz w:val="24"/>
            <w:szCs w:val="24"/>
            <w:lang w:val="de-DE"/>
          </w:rPr>
          <w:t>Nordirland</w:t>
        </w:r>
      </w:hyperlink>
      <w:r w:rsidRPr="008C6667">
        <w:rPr>
          <w:rFonts w:ascii="IOI Light" w:hAnsi="IOI Light" w:cs="Tahoma"/>
          <w:sz w:val="24"/>
          <w:szCs w:val="24"/>
          <w:lang w:val="de-DE"/>
        </w:rPr>
        <w:t xml:space="preserve"> bis hin zur zeitgenössischen Wandkunst in Dublin, Cork und Waterford ist die Straßenkunst auf der irischen Insel heute als wichtiger Teil der weltweiten Kunstlandschaft anerkannt. </w:t>
      </w:r>
    </w:p>
    <w:p w14:paraId="16D549C2" w14:textId="2D77593B" w:rsidR="008C6667" w:rsidRPr="008C6667" w:rsidRDefault="008C6667" w:rsidP="008C6667">
      <w:pPr>
        <w:rPr>
          <w:rFonts w:ascii="IOI Light" w:hAnsi="IOI Light" w:cs="Tahoma"/>
          <w:sz w:val="24"/>
          <w:szCs w:val="24"/>
          <w:lang w:val="de-DE"/>
        </w:rPr>
      </w:pPr>
      <w:r w:rsidRPr="008C6667">
        <w:rPr>
          <w:rFonts w:ascii="IOI Light" w:hAnsi="IOI Light" w:cs="Tahoma"/>
          <w:sz w:val="24"/>
          <w:szCs w:val="24"/>
          <w:lang w:val="de-DE"/>
        </w:rPr>
        <w:t xml:space="preserve">Zu den berühmtesten Werken gehört die Giebelwand in </w:t>
      </w:r>
      <w:hyperlink r:id="rId22" w:history="1">
        <w:proofErr w:type="spellStart"/>
        <w:r w:rsidRPr="00EB6F84">
          <w:rPr>
            <w:rStyle w:val="Hyperlink"/>
            <w:rFonts w:ascii="IOI Light" w:hAnsi="IOI Light" w:cs="Tahoma"/>
            <w:b/>
            <w:bCs/>
            <w:sz w:val="24"/>
            <w:szCs w:val="24"/>
            <w:lang w:val="de-DE"/>
          </w:rPr>
          <w:t>Derry~Londonderry</w:t>
        </w:r>
        <w:proofErr w:type="spellEnd"/>
      </w:hyperlink>
      <w:r w:rsidRPr="008C6667">
        <w:rPr>
          <w:rFonts w:ascii="IOI Light" w:hAnsi="IOI Light" w:cs="Tahoma"/>
          <w:sz w:val="24"/>
          <w:szCs w:val="24"/>
          <w:lang w:val="de-DE"/>
        </w:rPr>
        <w:t xml:space="preserve">, die verkündet „Sie betreten jetzt Free Derry“ </w:t>
      </w:r>
      <w:r w:rsidR="004A0142">
        <w:rPr>
          <w:rFonts w:ascii="IOI Light" w:hAnsi="IOI Light" w:cs="Tahoma"/>
          <w:sz w:val="24"/>
          <w:szCs w:val="24"/>
          <w:lang w:val="de-DE"/>
        </w:rPr>
        <w:t>–</w:t>
      </w:r>
      <w:r w:rsidRPr="008C6667">
        <w:rPr>
          <w:rFonts w:ascii="IOI Light" w:hAnsi="IOI Light" w:cs="Tahoma"/>
          <w:sz w:val="24"/>
          <w:szCs w:val="24"/>
          <w:lang w:val="de-DE"/>
        </w:rPr>
        <w:t xml:space="preserve"> ein ikonisches Symbol aus der Zeit der Unruhen in Nordirland, das heute zu den meistfotografierten Orten der Insel gehört </w:t>
      </w:r>
      <w:r w:rsidRPr="008C6667">
        <w:rPr>
          <w:rFonts w:ascii="IOI Light" w:hAnsi="IOI Light" w:cs="Tahoma"/>
          <w:sz w:val="24"/>
          <w:szCs w:val="24"/>
          <w:lang w:val="de-DE"/>
        </w:rPr>
        <w:lastRenderedPageBreak/>
        <w:t xml:space="preserve">und als nationales Denkmal ausgewiesen ist. In </w:t>
      </w:r>
      <w:proofErr w:type="spellStart"/>
      <w:r w:rsidRPr="008C6667">
        <w:rPr>
          <w:rFonts w:ascii="IOI Light" w:hAnsi="IOI Light" w:cs="Tahoma"/>
          <w:sz w:val="24"/>
          <w:szCs w:val="24"/>
          <w:lang w:val="de-DE"/>
        </w:rPr>
        <w:t>Derry~Londonderry</w:t>
      </w:r>
      <w:proofErr w:type="spellEnd"/>
      <w:r w:rsidRPr="008C6667">
        <w:rPr>
          <w:rFonts w:ascii="IOI Light" w:hAnsi="IOI Light" w:cs="Tahoma"/>
          <w:sz w:val="24"/>
          <w:szCs w:val="24"/>
          <w:lang w:val="de-DE"/>
        </w:rPr>
        <w:t xml:space="preserve"> wie auch in </w:t>
      </w:r>
      <w:r w:rsidRPr="004A0142">
        <w:rPr>
          <w:rFonts w:ascii="IOI Light" w:hAnsi="IOI Light" w:cs="Tahoma"/>
          <w:b/>
          <w:bCs/>
          <w:sz w:val="24"/>
          <w:szCs w:val="24"/>
          <w:lang w:val="de-DE"/>
        </w:rPr>
        <w:t>Belfast</w:t>
      </w:r>
      <w:r w:rsidRPr="008C6667">
        <w:rPr>
          <w:rFonts w:ascii="IOI Light" w:hAnsi="IOI Light" w:cs="Tahoma"/>
          <w:sz w:val="24"/>
          <w:szCs w:val="24"/>
          <w:lang w:val="de-DE"/>
        </w:rPr>
        <w:t xml:space="preserve"> spiegelt sich die Geschichte der Region in den zahlreichen politischen Wandmalereien wider, und die </w:t>
      </w:r>
      <w:hyperlink r:id="rId23" w:history="1">
        <w:r w:rsidRPr="00EB6F84">
          <w:rPr>
            <w:rStyle w:val="Hyperlink"/>
            <w:rFonts w:ascii="IOI Light" w:hAnsi="IOI Light" w:cs="Tahoma"/>
            <w:b/>
            <w:bCs/>
            <w:sz w:val="24"/>
            <w:szCs w:val="24"/>
            <w:lang w:val="de-DE"/>
          </w:rPr>
          <w:t>angebotenen Führungen</w:t>
        </w:r>
      </w:hyperlink>
      <w:r w:rsidRPr="008C6667">
        <w:rPr>
          <w:rFonts w:ascii="IOI Light" w:hAnsi="IOI Light" w:cs="Tahoma"/>
          <w:sz w:val="24"/>
          <w:szCs w:val="24"/>
          <w:lang w:val="de-DE"/>
        </w:rPr>
        <w:t xml:space="preserve"> vermitteln faszinierende Einblicke in diese Zeit.</w:t>
      </w:r>
    </w:p>
    <w:p w14:paraId="114840CC" w14:textId="2BEFF7D5" w:rsidR="00396015" w:rsidRDefault="008C6667" w:rsidP="008C6667">
      <w:pPr>
        <w:rPr>
          <w:rFonts w:ascii="IOI Light" w:hAnsi="IOI Light" w:cs="Tahoma"/>
          <w:sz w:val="24"/>
          <w:szCs w:val="24"/>
          <w:lang w:val="de-DE"/>
        </w:rPr>
      </w:pPr>
      <w:r w:rsidRPr="008C6667">
        <w:rPr>
          <w:rFonts w:ascii="IOI Light" w:hAnsi="IOI Light" w:cs="Tahoma"/>
          <w:sz w:val="24"/>
          <w:szCs w:val="24"/>
          <w:lang w:val="de-DE"/>
        </w:rPr>
        <w:t xml:space="preserve">Die neue Straßenkunst in diesen Städten befasst sich jedoch nur selten mit der Politik, sondern feiert vielmehr die Renaissance des Nordens und die kulturelle Vielfalt, die in ihrem Gefolge entstanden ist. Belfast gilt heute als wichtiges Zentrum für Straßenkünstler, die aus der ganzen Welt anreisen, um dort ihre Spuren zu hinterlassen. </w:t>
      </w:r>
      <w:r w:rsidR="004A0142">
        <w:rPr>
          <w:rFonts w:ascii="IOI Light" w:hAnsi="IOI Light" w:cs="Tahoma"/>
          <w:sz w:val="24"/>
          <w:szCs w:val="24"/>
          <w:lang w:val="de-DE"/>
        </w:rPr>
        <w:t>D</w:t>
      </w:r>
      <w:r w:rsidRPr="008C6667">
        <w:rPr>
          <w:rFonts w:ascii="IOI Light" w:hAnsi="IOI Light" w:cs="Tahoma"/>
          <w:sz w:val="24"/>
          <w:szCs w:val="24"/>
          <w:lang w:val="de-DE"/>
        </w:rPr>
        <w:t xml:space="preserve">as ganze Jahr über gibt es </w:t>
      </w:r>
      <w:hyperlink r:id="rId24" w:history="1">
        <w:r w:rsidRPr="00EB6F84">
          <w:rPr>
            <w:rStyle w:val="Hyperlink"/>
            <w:rFonts w:ascii="IOI Light" w:hAnsi="IOI Light" w:cs="Tahoma"/>
            <w:b/>
            <w:bCs/>
            <w:sz w:val="24"/>
            <w:szCs w:val="24"/>
            <w:lang w:val="de-DE"/>
          </w:rPr>
          <w:t>wöchentliche Führungen</w:t>
        </w:r>
      </w:hyperlink>
      <w:r w:rsidRPr="008C6667">
        <w:rPr>
          <w:rFonts w:ascii="IOI Light" w:hAnsi="IOI Light" w:cs="Tahoma"/>
          <w:sz w:val="24"/>
          <w:szCs w:val="24"/>
          <w:lang w:val="de-DE"/>
        </w:rPr>
        <w:t xml:space="preserve"> durch Belfasts vielseitige Straßenkunst.</w:t>
      </w:r>
    </w:p>
    <w:p w14:paraId="586B2E3F" w14:textId="518D7E2A" w:rsidR="00F353B2" w:rsidRPr="00F353B2" w:rsidRDefault="004A0142" w:rsidP="00F353B2">
      <w:pPr>
        <w:rPr>
          <w:rFonts w:ascii="IOI Light" w:hAnsi="IOI Light" w:cs="Tahoma"/>
          <w:sz w:val="24"/>
          <w:szCs w:val="24"/>
          <w:lang w:val="de-DE"/>
        </w:rPr>
      </w:pPr>
      <w:r>
        <w:rPr>
          <w:rFonts w:ascii="IOI Light" w:hAnsi="IOI Light" w:cs="Tahoma"/>
          <w:sz w:val="24"/>
          <w:szCs w:val="24"/>
          <w:lang w:val="de-DE"/>
        </w:rPr>
        <w:t>Auch i</w:t>
      </w:r>
      <w:r w:rsidR="00F353B2" w:rsidRPr="00F353B2">
        <w:rPr>
          <w:rFonts w:ascii="IOI Light" w:hAnsi="IOI Light" w:cs="Tahoma"/>
          <w:sz w:val="24"/>
          <w:szCs w:val="24"/>
          <w:lang w:val="de-DE"/>
        </w:rPr>
        <w:t xml:space="preserve">n </w:t>
      </w:r>
      <w:hyperlink r:id="rId25" w:history="1">
        <w:r w:rsidR="00F353B2" w:rsidRPr="002A5D60">
          <w:rPr>
            <w:rStyle w:val="Hyperlink"/>
            <w:rFonts w:ascii="IOI Light" w:hAnsi="IOI Light" w:cs="Tahoma"/>
            <w:b/>
            <w:bCs/>
            <w:sz w:val="24"/>
            <w:szCs w:val="24"/>
            <w:lang w:val="de-DE"/>
          </w:rPr>
          <w:t>Dublin</w:t>
        </w:r>
      </w:hyperlink>
      <w:r w:rsidR="00F353B2" w:rsidRPr="00F353B2">
        <w:rPr>
          <w:rFonts w:ascii="IOI Light" w:hAnsi="IOI Light" w:cs="Tahoma"/>
          <w:sz w:val="24"/>
          <w:szCs w:val="24"/>
          <w:lang w:val="de-DE"/>
        </w:rPr>
        <w:t xml:space="preserve"> gibt es eine lebendige Straßenkunstlandschaft, in der irische Straßenkünstler wie Maser, James </w:t>
      </w:r>
      <w:proofErr w:type="spellStart"/>
      <w:r w:rsidR="00F353B2" w:rsidRPr="00F353B2">
        <w:rPr>
          <w:rFonts w:ascii="IOI Light" w:hAnsi="IOI Light" w:cs="Tahoma"/>
          <w:sz w:val="24"/>
          <w:szCs w:val="24"/>
          <w:lang w:val="de-DE"/>
        </w:rPr>
        <w:t>Earley</w:t>
      </w:r>
      <w:proofErr w:type="spellEnd"/>
      <w:r w:rsidR="00F353B2" w:rsidRPr="00F353B2">
        <w:rPr>
          <w:rFonts w:ascii="IOI Light" w:hAnsi="IOI Light" w:cs="Tahoma"/>
          <w:sz w:val="24"/>
          <w:szCs w:val="24"/>
          <w:lang w:val="de-DE"/>
        </w:rPr>
        <w:t xml:space="preserve">, </w:t>
      </w:r>
      <w:proofErr w:type="spellStart"/>
      <w:r w:rsidR="00F353B2" w:rsidRPr="00F353B2">
        <w:rPr>
          <w:rFonts w:ascii="IOI Light" w:hAnsi="IOI Light" w:cs="Tahoma"/>
          <w:sz w:val="24"/>
          <w:szCs w:val="24"/>
          <w:lang w:val="de-DE"/>
        </w:rPr>
        <w:t>Aches</w:t>
      </w:r>
      <w:proofErr w:type="spellEnd"/>
      <w:r w:rsidR="00F353B2" w:rsidRPr="00F353B2">
        <w:rPr>
          <w:rFonts w:ascii="IOI Light" w:hAnsi="IOI Light" w:cs="Tahoma"/>
          <w:sz w:val="24"/>
          <w:szCs w:val="24"/>
          <w:lang w:val="de-DE"/>
        </w:rPr>
        <w:t xml:space="preserve">, Conor Harrington und das als </w:t>
      </w:r>
      <w:proofErr w:type="spellStart"/>
      <w:r w:rsidR="00F353B2" w:rsidRPr="00F353B2">
        <w:rPr>
          <w:rFonts w:ascii="IOI Light" w:hAnsi="IOI Light" w:cs="Tahoma"/>
          <w:sz w:val="24"/>
          <w:szCs w:val="24"/>
          <w:lang w:val="de-DE"/>
        </w:rPr>
        <w:t>Subset</w:t>
      </w:r>
      <w:proofErr w:type="spellEnd"/>
      <w:r w:rsidR="00F353B2" w:rsidRPr="00F353B2">
        <w:rPr>
          <w:rFonts w:ascii="IOI Light" w:hAnsi="IOI Light" w:cs="Tahoma"/>
          <w:sz w:val="24"/>
          <w:szCs w:val="24"/>
          <w:lang w:val="de-DE"/>
        </w:rPr>
        <w:t xml:space="preserve"> bekannte Kollektiv die Wände der Stadt in bunte Geschichten und Statements verwandelt haben. Der Stadtfuchs von Dan Leo ist den Besuchern des Aviva-Stadions ein vertrauter Anblick, während ein Wandbild von Shane Sutton, das einen der großen irischen Schriftsteller, Brendan Behan, darstellt, eine Giebelwand in der Innenstadt ziert. Das Blooms Hotel in Temple Bar ist ein wahres Farbenmeer, das James Joyce' fiktive Figuren wie Leopold und Molly Bloom darstellt. Ein </w:t>
      </w:r>
      <w:hyperlink r:id="rId26" w:history="1">
        <w:r w:rsidR="00F353B2" w:rsidRPr="002A5D60">
          <w:rPr>
            <w:rStyle w:val="Hyperlink"/>
            <w:rFonts w:ascii="IOI Light" w:hAnsi="IOI Light" w:cs="Tahoma"/>
            <w:b/>
            <w:bCs/>
            <w:sz w:val="24"/>
            <w:szCs w:val="24"/>
            <w:lang w:val="de-DE"/>
          </w:rPr>
          <w:t>Rundgang</w:t>
        </w:r>
      </w:hyperlink>
      <w:r w:rsidR="00F353B2" w:rsidRPr="00F353B2">
        <w:rPr>
          <w:rFonts w:ascii="IOI Light" w:hAnsi="IOI Light" w:cs="Tahoma"/>
          <w:sz w:val="24"/>
          <w:szCs w:val="24"/>
          <w:lang w:val="de-DE"/>
        </w:rPr>
        <w:t xml:space="preserve"> durch die Straßenkunst der Stadt ist eine gute Möglichkeit, etwas über die Kunst und die Künstler zu erfahren. </w:t>
      </w:r>
    </w:p>
    <w:p w14:paraId="22DA0A05" w14:textId="302DCB87" w:rsidR="00F353B2" w:rsidRPr="00F353B2" w:rsidRDefault="009F3558" w:rsidP="00F353B2">
      <w:pPr>
        <w:rPr>
          <w:rFonts w:ascii="IOI Light" w:hAnsi="IOI Light" w:cs="Tahoma"/>
          <w:sz w:val="24"/>
          <w:szCs w:val="24"/>
          <w:lang w:val="de-DE"/>
        </w:rPr>
      </w:pPr>
      <w:r>
        <w:rPr>
          <w:rFonts w:ascii="IOI Light" w:hAnsi="IOI Light" w:cs="Tahoma"/>
          <w:sz w:val="24"/>
          <w:szCs w:val="24"/>
          <w:lang w:val="de-DE"/>
        </w:rPr>
        <w:t>Die</w:t>
      </w:r>
      <w:r w:rsidR="00F353B2" w:rsidRPr="00F353B2">
        <w:rPr>
          <w:rFonts w:ascii="IOI Light" w:hAnsi="IOI Light" w:cs="Tahoma"/>
          <w:sz w:val="24"/>
          <w:szCs w:val="24"/>
          <w:lang w:val="de-DE"/>
        </w:rPr>
        <w:t xml:space="preserve"> Wikingerstadt Waterford </w:t>
      </w:r>
      <w:r w:rsidR="004149CE">
        <w:rPr>
          <w:rFonts w:ascii="IOI Light" w:hAnsi="IOI Light" w:cs="Tahoma"/>
          <w:sz w:val="24"/>
          <w:szCs w:val="24"/>
          <w:lang w:val="de-DE"/>
        </w:rPr>
        <w:t xml:space="preserve">lädt zum </w:t>
      </w:r>
      <w:hyperlink r:id="rId27" w:history="1">
        <w:r w:rsidR="00F353B2" w:rsidRPr="002A5D60">
          <w:rPr>
            <w:rStyle w:val="Hyperlink"/>
            <w:rFonts w:ascii="IOI Light" w:hAnsi="IOI Light" w:cs="Tahoma"/>
            <w:b/>
            <w:bCs/>
            <w:sz w:val="24"/>
            <w:szCs w:val="24"/>
            <w:lang w:val="de-DE"/>
          </w:rPr>
          <w:t>Waterford Walls Festival</w:t>
        </w:r>
      </w:hyperlink>
      <w:r w:rsidR="00F353B2" w:rsidRPr="00F353B2">
        <w:rPr>
          <w:rFonts w:ascii="IOI Light" w:hAnsi="IOI Light" w:cs="Tahoma"/>
          <w:sz w:val="24"/>
          <w:szCs w:val="24"/>
          <w:lang w:val="de-DE"/>
        </w:rPr>
        <w:t xml:space="preserve"> (9.-18. August), ein 10-tägiges Fest der Straßenkunst mit Live-Kunst von über 40 Künstlern sowie Workshops, Führungen und Musik.</w:t>
      </w:r>
    </w:p>
    <w:p w14:paraId="21BF2135" w14:textId="3BA1714C" w:rsidR="00F353B2" w:rsidRPr="00F353B2" w:rsidRDefault="00F353B2" w:rsidP="00F353B2">
      <w:pPr>
        <w:rPr>
          <w:rFonts w:ascii="IOI Light" w:hAnsi="IOI Light" w:cs="Tahoma"/>
          <w:sz w:val="24"/>
          <w:szCs w:val="24"/>
          <w:lang w:val="de-DE"/>
        </w:rPr>
      </w:pPr>
      <w:r w:rsidRPr="00F353B2">
        <w:rPr>
          <w:rFonts w:ascii="IOI Light" w:hAnsi="IOI Light" w:cs="Tahoma"/>
          <w:sz w:val="24"/>
          <w:szCs w:val="24"/>
          <w:lang w:val="de-DE"/>
        </w:rPr>
        <w:t xml:space="preserve">In Cork, der südlichsten Stadt der Insel, hat das </w:t>
      </w:r>
      <w:hyperlink r:id="rId28" w:history="1">
        <w:proofErr w:type="spellStart"/>
        <w:r w:rsidRPr="002A5D60">
          <w:rPr>
            <w:rStyle w:val="Hyperlink"/>
            <w:rFonts w:ascii="IOI Light" w:hAnsi="IOI Light" w:cs="Tahoma"/>
            <w:b/>
            <w:bCs/>
            <w:sz w:val="24"/>
            <w:szCs w:val="24"/>
            <w:lang w:val="de-DE"/>
          </w:rPr>
          <w:t>Ardú</w:t>
        </w:r>
        <w:proofErr w:type="spellEnd"/>
        <w:r w:rsidRPr="002A5D60">
          <w:rPr>
            <w:rStyle w:val="Hyperlink"/>
            <w:rFonts w:ascii="IOI Light" w:hAnsi="IOI Light" w:cs="Tahoma"/>
            <w:b/>
            <w:bCs/>
            <w:sz w:val="24"/>
            <w:szCs w:val="24"/>
            <w:lang w:val="de-DE"/>
          </w:rPr>
          <w:t>-Projekt</w:t>
        </w:r>
      </w:hyperlink>
      <w:r w:rsidRPr="00F353B2">
        <w:rPr>
          <w:rFonts w:ascii="IOI Light" w:hAnsi="IOI Light" w:cs="Tahoma"/>
          <w:sz w:val="24"/>
          <w:szCs w:val="24"/>
          <w:lang w:val="de-DE"/>
        </w:rPr>
        <w:t xml:space="preserve"> einige Mauern der Stadt in künstlerische Meisterwerke verwandelt, darunter ein Werk von Conor Harrington, der für seine Darstellungen zeitgenössischer Themen durch Bilder aus dem 18.</w:t>
      </w:r>
    </w:p>
    <w:p w14:paraId="1BEA9F96" w14:textId="15915E78" w:rsidR="00396015" w:rsidRDefault="006A0084" w:rsidP="00396015">
      <w:pPr>
        <w:jc w:val="right"/>
        <w:rPr>
          <w:rFonts w:ascii="IOI Light" w:hAnsi="IOI Light" w:cs="Tahoma"/>
          <w:b/>
          <w:bCs/>
          <w:sz w:val="24"/>
          <w:szCs w:val="24"/>
          <w:lang w:val="de-DE"/>
        </w:rPr>
      </w:pPr>
      <w:r>
        <w:rPr>
          <w:rFonts w:ascii="IOI Light" w:hAnsi="IOI Light" w:cs="Tahoma"/>
          <w:b/>
          <w:bCs/>
          <w:sz w:val="24"/>
          <w:szCs w:val="24"/>
          <w:lang w:val="de-DE"/>
        </w:rPr>
        <w:t>2.499</w:t>
      </w:r>
      <w:r w:rsidR="00396015" w:rsidRPr="00183302">
        <w:rPr>
          <w:rFonts w:ascii="IOI Light" w:hAnsi="IOI Light" w:cs="Tahoma"/>
          <w:b/>
          <w:bCs/>
          <w:sz w:val="24"/>
          <w:szCs w:val="24"/>
          <w:lang w:val="de-DE"/>
        </w:rPr>
        <w:t xml:space="preserve"> Zeichen</w:t>
      </w:r>
    </w:p>
    <w:p w14:paraId="17AF2C5E" w14:textId="77777777" w:rsidR="00B66837" w:rsidRPr="001304D9" w:rsidRDefault="00B66837" w:rsidP="00B66837">
      <w:pPr>
        <w:rPr>
          <w:rFonts w:ascii="IOI Light" w:hAnsi="IOI Light" w:cs="Tahoma"/>
          <w:i/>
          <w:iCs/>
          <w:sz w:val="24"/>
          <w:szCs w:val="24"/>
        </w:rPr>
      </w:pPr>
      <w:proofErr w:type="spellStart"/>
      <w:r w:rsidRPr="001304D9">
        <w:rPr>
          <w:rFonts w:ascii="IOI Light" w:hAnsi="IOI Light" w:cs="Tahoma"/>
          <w:i/>
          <w:iCs/>
          <w:sz w:val="24"/>
          <w:szCs w:val="24"/>
        </w:rPr>
        <w:t>Wenn</w:t>
      </w:r>
      <w:proofErr w:type="spellEnd"/>
      <w:r w:rsidRPr="001304D9">
        <w:rPr>
          <w:rFonts w:ascii="IOI Light" w:hAnsi="IOI Light" w:cs="Tahoma"/>
          <w:i/>
          <w:iCs/>
          <w:sz w:val="24"/>
          <w:szCs w:val="24"/>
        </w:rPr>
        <w:t xml:space="preserve"> Sie </w:t>
      </w:r>
      <w:proofErr w:type="spellStart"/>
      <w:r w:rsidRPr="001304D9">
        <w:rPr>
          <w:rFonts w:ascii="IOI Light" w:hAnsi="IOI Light" w:cs="Tahoma"/>
          <w:i/>
          <w:iCs/>
          <w:sz w:val="24"/>
          <w:szCs w:val="24"/>
        </w:rPr>
        <w:t>mehr</w:t>
      </w:r>
      <w:proofErr w:type="spellEnd"/>
      <w:r w:rsidRPr="001304D9">
        <w:rPr>
          <w:rFonts w:ascii="IOI Light" w:hAnsi="IOI Light" w:cs="Tahoma"/>
          <w:i/>
          <w:iCs/>
          <w:sz w:val="24"/>
          <w:szCs w:val="24"/>
        </w:rPr>
        <w:t xml:space="preserve"> </w:t>
      </w:r>
      <w:proofErr w:type="spellStart"/>
      <w:r w:rsidRPr="001304D9">
        <w:rPr>
          <w:rFonts w:ascii="IOI Light" w:hAnsi="IOI Light" w:cs="Tahoma"/>
          <w:i/>
          <w:iCs/>
          <w:sz w:val="24"/>
          <w:szCs w:val="24"/>
        </w:rPr>
        <w:t>über</w:t>
      </w:r>
      <w:proofErr w:type="spellEnd"/>
      <w:r w:rsidRPr="001304D9">
        <w:rPr>
          <w:rFonts w:ascii="IOI Light" w:hAnsi="IOI Light" w:cs="Tahoma"/>
          <w:i/>
          <w:iCs/>
          <w:sz w:val="24"/>
          <w:szCs w:val="24"/>
        </w:rPr>
        <w:t xml:space="preserve"> Irland </w:t>
      </w:r>
      <w:proofErr w:type="spellStart"/>
      <w:r w:rsidRPr="001304D9">
        <w:rPr>
          <w:rFonts w:ascii="IOI Light" w:hAnsi="IOI Light" w:cs="Tahoma"/>
          <w:i/>
          <w:iCs/>
          <w:sz w:val="24"/>
          <w:szCs w:val="24"/>
        </w:rPr>
        <w:t>erfahren</w:t>
      </w:r>
      <w:proofErr w:type="spellEnd"/>
      <w:r w:rsidRPr="001304D9">
        <w:rPr>
          <w:rFonts w:ascii="IOI Light" w:hAnsi="IOI Light" w:cs="Tahoma"/>
          <w:i/>
          <w:iCs/>
          <w:sz w:val="24"/>
          <w:szCs w:val="24"/>
        </w:rPr>
        <w:t xml:space="preserve"> </w:t>
      </w:r>
      <w:proofErr w:type="spellStart"/>
      <w:r w:rsidRPr="001304D9">
        <w:rPr>
          <w:rFonts w:ascii="IOI Light" w:hAnsi="IOI Light" w:cs="Tahoma"/>
          <w:i/>
          <w:iCs/>
          <w:sz w:val="24"/>
          <w:szCs w:val="24"/>
        </w:rPr>
        <w:t>möchten</w:t>
      </w:r>
      <w:proofErr w:type="spellEnd"/>
      <w:r w:rsidRPr="001304D9">
        <w:rPr>
          <w:rFonts w:ascii="IOI Light" w:hAnsi="IOI Light" w:cs="Tahoma"/>
          <w:i/>
          <w:iCs/>
          <w:sz w:val="24"/>
          <w:szCs w:val="24"/>
        </w:rPr>
        <w:t xml:space="preserve">, </w:t>
      </w:r>
      <w:proofErr w:type="spellStart"/>
      <w:r w:rsidRPr="001304D9">
        <w:rPr>
          <w:rFonts w:ascii="IOI Light" w:hAnsi="IOI Light" w:cs="Tahoma"/>
          <w:i/>
          <w:iCs/>
          <w:sz w:val="24"/>
          <w:szCs w:val="24"/>
        </w:rPr>
        <w:t>hören</w:t>
      </w:r>
      <w:proofErr w:type="spellEnd"/>
      <w:r w:rsidRPr="001304D9">
        <w:rPr>
          <w:rFonts w:ascii="IOI Light" w:hAnsi="IOI Light" w:cs="Tahoma"/>
          <w:i/>
          <w:iCs/>
          <w:sz w:val="24"/>
          <w:szCs w:val="24"/>
        </w:rPr>
        <w:t xml:space="preserve"> Sie </w:t>
      </w:r>
      <w:proofErr w:type="spellStart"/>
      <w:r w:rsidRPr="001304D9">
        <w:rPr>
          <w:rFonts w:ascii="IOI Light" w:hAnsi="IOI Light" w:cs="Tahoma"/>
          <w:i/>
          <w:iCs/>
          <w:sz w:val="24"/>
          <w:szCs w:val="24"/>
        </w:rPr>
        <w:t>doch</w:t>
      </w:r>
      <w:proofErr w:type="spellEnd"/>
      <w:r w:rsidRPr="001304D9">
        <w:rPr>
          <w:rFonts w:ascii="IOI Light" w:hAnsi="IOI Light" w:cs="Tahoma"/>
          <w:i/>
          <w:iCs/>
          <w:sz w:val="24"/>
          <w:szCs w:val="24"/>
        </w:rPr>
        <w:t xml:space="preserve"> </w:t>
      </w:r>
      <w:proofErr w:type="spellStart"/>
      <w:r w:rsidRPr="001304D9">
        <w:rPr>
          <w:rFonts w:ascii="IOI Light" w:hAnsi="IOI Light" w:cs="Tahoma"/>
          <w:i/>
          <w:iCs/>
          <w:sz w:val="24"/>
          <w:szCs w:val="24"/>
        </w:rPr>
        <w:t>einfach</w:t>
      </w:r>
      <w:proofErr w:type="spellEnd"/>
      <w:r w:rsidRPr="001304D9">
        <w:rPr>
          <w:rFonts w:ascii="IOI Light" w:hAnsi="IOI Light" w:cs="Tahoma"/>
          <w:i/>
          <w:iCs/>
          <w:sz w:val="24"/>
          <w:szCs w:val="24"/>
        </w:rPr>
        <w:t xml:space="preserve"> mal rein in die </w:t>
      </w:r>
      <w:hyperlink r:id="rId29" w:history="1">
        <w:r w:rsidRPr="001304D9">
          <w:rPr>
            <w:rStyle w:val="Hyperlink"/>
            <w:rFonts w:ascii="IOI Light" w:hAnsi="IOI Light" w:cs="Tahoma"/>
            <w:b/>
            <w:bCs/>
            <w:i/>
            <w:iCs/>
            <w:sz w:val="24"/>
            <w:szCs w:val="24"/>
          </w:rPr>
          <w:t>Podcasts</w:t>
        </w:r>
      </w:hyperlink>
      <w:r w:rsidRPr="001304D9">
        <w:rPr>
          <w:rFonts w:ascii="IOI Light" w:hAnsi="IOI Light" w:cs="Tahoma"/>
          <w:i/>
          <w:iCs/>
          <w:sz w:val="24"/>
          <w:szCs w:val="24"/>
        </w:rPr>
        <w:t xml:space="preserve"> von Tourism Ireland</w:t>
      </w:r>
    </w:p>
    <w:p w14:paraId="3457DEED" w14:textId="77777777" w:rsidR="00B66837" w:rsidRDefault="00B66837" w:rsidP="00396015">
      <w:pPr>
        <w:rPr>
          <w:rFonts w:ascii="IOI Light" w:hAnsi="IOI Light" w:cs="Tahoma"/>
          <w:b/>
          <w:bCs/>
        </w:rPr>
      </w:pPr>
    </w:p>
    <w:p w14:paraId="3B271B63" w14:textId="77777777" w:rsidR="000C37AC" w:rsidRDefault="00396015" w:rsidP="00396015">
      <w:pPr>
        <w:rPr>
          <w:rFonts w:ascii="IOI Light" w:hAnsi="IOI Light" w:cs="Tahoma"/>
          <w:b/>
          <w:bCs/>
          <w:lang w:val="de-DE"/>
        </w:rPr>
      </w:pPr>
      <w:r w:rsidRPr="00183302">
        <w:rPr>
          <w:rFonts w:ascii="IOI Light" w:hAnsi="IOI Light" w:cs="Tahoma"/>
          <w:b/>
          <w:bCs/>
          <w:lang w:val="de-DE"/>
        </w:rPr>
        <w:t>Links</w:t>
      </w:r>
      <w:r>
        <w:rPr>
          <w:rFonts w:ascii="IOI Light" w:hAnsi="IOI Light" w:cs="Tahoma"/>
          <w:b/>
          <w:bCs/>
          <w:lang w:val="de-DE"/>
        </w:rPr>
        <w:t xml:space="preserve"> (Reihenfolge wie in der Meldung)</w:t>
      </w:r>
      <w:r w:rsidRPr="00183302">
        <w:rPr>
          <w:rFonts w:ascii="IOI Light" w:hAnsi="IOI Light" w:cs="Tahoma"/>
          <w:b/>
          <w:bCs/>
          <w:lang w:val="de-DE"/>
        </w:rPr>
        <w:t>:</w:t>
      </w:r>
    </w:p>
    <w:p w14:paraId="2FFF3261" w14:textId="338B6420" w:rsidR="000C37AC" w:rsidRPr="001B505B" w:rsidRDefault="001B505B" w:rsidP="00396015">
      <w:pPr>
        <w:rPr>
          <w:rStyle w:val="Hyperlink"/>
          <w:rFonts w:ascii="IOI Light" w:hAnsi="IOI Light" w:cs="Tahoma"/>
          <w:lang w:val="de-DE"/>
        </w:rPr>
      </w:pPr>
      <w:r>
        <w:rPr>
          <w:rFonts w:ascii="IOI Light" w:hAnsi="IOI Light" w:cs="Tahoma"/>
          <w:lang w:val="de-DE"/>
        </w:rPr>
        <w:fldChar w:fldCharType="begin"/>
      </w:r>
      <w:r>
        <w:rPr>
          <w:rFonts w:ascii="IOI Light" w:hAnsi="IOI Light" w:cs="Tahoma"/>
          <w:lang w:val="de-DE"/>
        </w:rPr>
        <w:instrText>HYPERLINK "https://go.irlnd.co/3uguxolq"</w:instrText>
      </w:r>
      <w:r>
        <w:rPr>
          <w:rFonts w:ascii="IOI Light" w:hAnsi="IOI Light" w:cs="Tahoma"/>
          <w:lang w:val="de-DE"/>
        </w:rPr>
      </w:r>
      <w:r>
        <w:rPr>
          <w:rFonts w:ascii="IOI Light" w:hAnsi="IOI Light" w:cs="Tahoma"/>
          <w:lang w:val="de-DE"/>
        </w:rPr>
        <w:fldChar w:fldCharType="separate"/>
      </w:r>
      <w:r w:rsidR="000C37AC" w:rsidRPr="001B505B">
        <w:rPr>
          <w:rStyle w:val="Hyperlink"/>
          <w:rFonts w:ascii="IOI Light" w:hAnsi="IOI Light" w:cs="Tahoma"/>
          <w:lang w:val="de-DE"/>
        </w:rPr>
        <w:t xml:space="preserve">https://www.ireland.com/de-de/destinations/experiences/northern-ireland/ </w:t>
      </w:r>
    </w:p>
    <w:p w14:paraId="07CED1DD" w14:textId="7E9D0931" w:rsidR="00602A7A" w:rsidRDefault="001B505B" w:rsidP="00396015">
      <w:pPr>
        <w:rPr>
          <w:rFonts w:ascii="IOI Light" w:hAnsi="IOI Light" w:cs="Tahoma"/>
          <w:lang w:val="de-DE"/>
        </w:rPr>
      </w:pPr>
      <w:r>
        <w:rPr>
          <w:rFonts w:ascii="IOI Light" w:hAnsi="IOI Light" w:cs="Tahoma"/>
          <w:lang w:val="de-DE"/>
        </w:rPr>
        <w:fldChar w:fldCharType="end"/>
      </w:r>
      <w:hyperlink r:id="rId30" w:history="1">
        <w:r w:rsidR="00602A7A" w:rsidRPr="006C425F">
          <w:rPr>
            <w:rStyle w:val="Hyperlink"/>
            <w:rFonts w:ascii="IOI Light" w:hAnsi="IOI Light" w:cs="Tahoma"/>
            <w:lang w:val="de-DE"/>
          </w:rPr>
          <w:t>https://www.ireland.com/de-de/destinations/county/londonderry/derry-londonderry/</w:t>
        </w:r>
      </w:hyperlink>
      <w:r w:rsidR="00602A7A">
        <w:rPr>
          <w:rFonts w:ascii="IOI Light" w:hAnsi="IOI Light" w:cs="Tahoma"/>
          <w:lang w:val="de-DE"/>
        </w:rPr>
        <w:t xml:space="preserve"> </w:t>
      </w:r>
    </w:p>
    <w:p w14:paraId="281B7B50" w14:textId="491412F8" w:rsidR="00C14A44" w:rsidRDefault="000746CF" w:rsidP="00396015">
      <w:pPr>
        <w:rPr>
          <w:rFonts w:ascii="IOI Light" w:hAnsi="IOI Light" w:cs="Tahoma"/>
          <w:lang w:val="de-DE"/>
        </w:rPr>
      </w:pPr>
      <w:hyperlink r:id="rId31" w:history="1">
        <w:r w:rsidR="00C14A44" w:rsidRPr="006C425F">
          <w:rPr>
            <w:rStyle w:val="Hyperlink"/>
            <w:rFonts w:ascii="IOI Light" w:hAnsi="IOI Light" w:cs="Tahoma"/>
            <w:lang w:val="de-DE"/>
          </w:rPr>
          <w:t>https://www.ireland.com/de-de/destinations/experiences/belfast/</w:t>
        </w:r>
      </w:hyperlink>
      <w:r w:rsidR="00C14A44">
        <w:rPr>
          <w:rFonts w:ascii="IOI Light" w:hAnsi="IOI Light" w:cs="Tahoma"/>
          <w:lang w:val="de-DE"/>
        </w:rPr>
        <w:t xml:space="preserve"> </w:t>
      </w:r>
    </w:p>
    <w:p w14:paraId="77F2B5B4" w14:textId="13F2AD76" w:rsidR="00396015" w:rsidRDefault="000746CF" w:rsidP="00396015">
      <w:pPr>
        <w:rPr>
          <w:rFonts w:ascii="IOI Light" w:hAnsi="IOI Light" w:cs="Tahoma"/>
          <w:lang w:val="de-DE"/>
        </w:rPr>
      </w:pPr>
      <w:hyperlink r:id="rId32" w:history="1">
        <w:r w:rsidR="00C14A44" w:rsidRPr="006C425F">
          <w:rPr>
            <w:rStyle w:val="Hyperlink"/>
            <w:rFonts w:ascii="IOI Light" w:hAnsi="IOI Light" w:cs="Tahoma"/>
            <w:lang w:val="de-DE"/>
          </w:rPr>
          <w:t>https://belfasttours.com/tours/belfast-political-mural-tour</w:t>
        </w:r>
      </w:hyperlink>
    </w:p>
    <w:p w14:paraId="7E5B7379" w14:textId="3871A763" w:rsidR="004A0142" w:rsidRDefault="000746CF" w:rsidP="00396015">
      <w:pPr>
        <w:rPr>
          <w:rFonts w:ascii="IOI Light" w:hAnsi="IOI Light" w:cs="Tahoma"/>
          <w:lang w:val="de-DE"/>
        </w:rPr>
      </w:pPr>
      <w:hyperlink r:id="rId33" w:history="1">
        <w:r w:rsidR="006E1B4F" w:rsidRPr="00AA1C09">
          <w:rPr>
            <w:rStyle w:val="Hyperlink"/>
            <w:rFonts w:ascii="IOI Light" w:hAnsi="IOI Light" w:cs="Tahoma"/>
            <w:lang w:val="de-DE"/>
          </w:rPr>
          <w:t>https://www.seedheadarts.com/street-art/walking-tour</w:t>
        </w:r>
      </w:hyperlink>
    </w:p>
    <w:p w14:paraId="3AA5BEEB" w14:textId="26BC3660" w:rsidR="006E1B4F" w:rsidRDefault="000746CF" w:rsidP="00396015">
      <w:pPr>
        <w:rPr>
          <w:rFonts w:ascii="IOI Light" w:hAnsi="IOI Light" w:cs="Tahoma"/>
          <w:lang w:val="de-DE"/>
        </w:rPr>
      </w:pPr>
      <w:hyperlink r:id="rId34" w:history="1">
        <w:r w:rsidR="0073258E" w:rsidRPr="00AA1C09">
          <w:rPr>
            <w:rStyle w:val="Hyperlink"/>
            <w:rFonts w:ascii="IOI Light" w:hAnsi="IOI Light" w:cs="Tahoma"/>
            <w:lang w:val="de-DE"/>
          </w:rPr>
          <w:t>https://www.visitdublin.com/guides/street-art-dublin</w:t>
        </w:r>
      </w:hyperlink>
    </w:p>
    <w:p w14:paraId="25353288" w14:textId="260F1B0A" w:rsidR="0073258E" w:rsidRDefault="000746CF" w:rsidP="00396015">
      <w:pPr>
        <w:rPr>
          <w:rFonts w:ascii="IOI Light" w:hAnsi="IOI Light" w:cs="Tahoma"/>
          <w:lang w:val="de-DE"/>
        </w:rPr>
      </w:pPr>
      <w:hyperlink r:id="rId35" w:history="1">
        <w:r w:rsidR="005B0665" w:rsidRPr="00AA1C09">
          <w:rPr>
            <w:rStyle w:val="Hyperlink"/>
            <w:rFonts w:ascii="IOI Light" w:hAnsi="IOI Light" w:cs="Tahoma"/>
            <w:lang w:val="de-DE"/>
          </w:rPr>
          <w:t>https://www.mycommunityspace.net/street-art-dublin</w:t>
        </w:r>
      </w:hyperlink>
    </w:p>
    <w:p w14:paraId="1F2D54C9" w14:textId="38F42A2C" w:rsidR="005B0665" w:rsidRDefault="000746CF" w:rsidP="00396015">
      <w:pPr>
        <w:rPr>
          <w:rFonts w:ascii="IOI Light" w:hAnsi="IOI Light" w:cs="Tahoma"/>
          <w:lang w:val="de-DE"/>
        </w:rPr>
      </w:pPr>
      <w:hyperlink r:id="rId36" w:history="1">
        <w:r w:rsidR="002B380E" w:rsidRPr="00AA1C09">
          <w:rPr>
            <w:rStyle w:val="Hyperlink"/>
            <w:rFonts w:ascii="IOI Light" w:hAnsi="IOI Light" w:cs="Tahoma"/>
            <w:lang w:val="de-DE"/>
          </w:rPr>
          <w:t>https://wallsproject.ie/waterford-walls-festival/</w:t>
        </w:r>
      </w:hyperlink>
    </w:p>
    <w:p w14:paraId="6177886A" w14:textId="039B109F" w:rsidR="002B380E" w:rsidRDefault="000746CF" w:rsidP="00396015">
      <w:pPr>
        <w:rPr>
          <w:rFonts w:ascii="IOI Light" w:hAnsi="IOI Light" w:cs="Tahoma"/>
          <w:lang w:val="de-DE"/>
        </w:rPr>
      </w:pPr>
      <w:hyperlink r:id="rId37" w:history="1">
        <w:r w:rsidR="006A0084" w:rsidRPr="00AA1C09">
          <w:rPr>
            <w:rStyle w:val="Hyperlink"/>
            <w:rFonts w:ascii="IOI Light" w:hAnsi="IOI Light" w:cs="Tahoma"/>
            <w:lang w:val="de-DE"/>
          </w:rPr>
          <w:t>https://arducork.ie/</w:t>
        </w:r>
      </w:hyperlink>
    </w:p>
    <w:p w14:paraId="302AF415" w14:textId="77777777" w:rsidR="00396015" w:rsidRDefault="00396015" w:rsidP="00CA0AE7">
      <w:pPr>
        <w:rPr>
          <w:rFonts w:ascii="IOI Light" w:hAnsi="IOI Light" w:cs="Tahoma"/>
          <w:b/>
          <w:bCs/>
          <w:sz w:val="24"/>
          <w:szCs w:val="24"/>
          <w:lang w:val="de-DE"/>
        </w:rPr>
      </w:pPr>
    </w:p>
    <w:p w14:paraId="2061D385" w14:textId="77777777" w:rsidR="006A0084" w:rsidRDefault="006A0084" w:rsidP="00CA0AE7">
      <w:pPr>
        <w:rPr>
          <w:rFonts w:ascii="IOI Light" w:hAnsi="IOI Light" w:cs="Tahoma"/>
          <w:b/>
          <w:bCs/>
          <w:sz w:val="24"/>
          <w:szCs w:val="24"/>
          <w:lang w:val="de-DE"/>
        </w:rPr>
      </w:pPr>
    </w:p>
    <w:p w14:paraId="794EBBE4" w14:textId="259E910E" w:rsidR="00396015" w:rsidRPr="00F77517" w:rsidRDefault="003369BD" w:rsidP="00396015">
      <w:pPr>
        <w:rPr>
          <w:rFonts w:ascii="IOI Light" w:hAnsi="IOI Light" w:cs="Tahoma"/>
          <w:b/>
          <w:bCs/>
          <w:sz w:val="24"/>
          <w:szCs w:val="24"/>
          <w:lang w:val="de-DE"/>
        </w:rPr>
      </w:pPr>
      <w:r>
        <w:rPr>
          <w:rFonts w:ascii="IOI Light" w:hAnsi="IOI Light" w:cs="Tahoma"/>
          <w:b/>
          <w:bCs/>
          <w:sz w:val="24"/>
          <w:szCs w:val="24"/>
          <w:lang w:val="de-DE"/>
        </w:rPr>
        <w:t xml:space="preserve">Claire Keegan </w:t>
      </w:r>
      <w:r w:rsidR="00F91A66">
        <w:rPr>
          <w:rFonts w:ascii="IOI Light" w:hAnsi="IOI Light" w:cs="Tahoma"/>
          <w:b/>
          <w:bCs/>
          <w:sz w:val="24"/>
          <w:szCs w:val="24"/>
          <w:lang w:val="de-DE"/>
        </w:rPr>
        <w:t>erhält Siegfried Lenz Preis 2024</w:t>
      </w:r>
    </w:p>
    <w:p w14:paraId="2686EB18" w14:textId="77777777" w:rsidR="004A41A2" w:rsidRPr="003369BD" w:rsidRDefault="00F91A66" w:rsidP="004A41A2">
      <w:pPr>
        <w:rPr>
          <w:rFonts w:ascii="IOI Light" w:hAnsi="IOI Light" w:cs="Tahoma"/>
          <w:sz w:val="24"/>
          <w:szCs w:val="24"/>
          <w:lang w:val="de-DE"/>
        </w:rPr>
      </w:pPr>
      <w:r>
        <w:rPr>
          <w:rFonts w:ascii="IOI Light" w:hAnsi="IOI Light" w:cs="Tahoma"/>
          <w:sz w:val="24"/>
          <w:szCs w:val="24"/>
          <w:lang w:val="de-DE"/>
        </w:rPr>
        <w:t xml:space="preserve">Die irische Schriftstellerin </w:t>
      </w:r>
      <w:r w:rsidR="003369BD" w:rsidRPr="003369BD">
        <w:rPr>
          <w:rFonts w:ascii="IOI Light" w:hAnsi="IOI Light" w:cs="Tahoma"/>
          <w:sz w:val="24"/>
          <w:szCs w:val="24"/>
          <w:lang w:val="de-DE"/>
        </w:rPr>
        <w:t>Claire Keegan ist die Preisträgerin des mit 50.000 Euro dotierten Siegfried-Lenz-Preises für das Jahr 2024.</w:t>
      </w:r>
      <w:r>
        <w:rPr>
          <w:rFonts w:ascii="IOI Light" w:hAnsi="IOI Light" w:cs="Tahoma"/>
          <w:sz w:val="24"/>
          <w:szCs w:val="24"/>
          <w:lang w:val="de-DE"/>
        </w:rPr>
        <w:t xml:space="preserve"> </w:t>
      </w:r>
      <w:r w:rsidR="003369BD" w:rsidRPr="003369BD">
        <w:rPr>
          <w:rFonts w:ascii="IOI Light" w:hAnsi="IOI Light" w:cs="Tahoma"/>
          <w:sz w:val="24"/>
          <w:szCs w:val="24"/>
          <w:lang w:val="de-DE"/>
        </w:rPr>
        <w:t>Der Preis wird an internationale Schriftsteller verliehen, deren kreatives Schaffen dem Geist von Siegfried Lenz nahekommt, dem preisgekrönten deutschen Schriftsteller, der den Preis kurz vor seinem Tod im Jahr 2014 ins Leben gerufen hat.</w:t>
      </w:r>
      <w:r w:rsidR="00C33BE2">
        <w:rPr>
          <w:rFonts w:ascii="IOI Light" w:hAnsi="IOI Light" w:cs="Tahoma"/>
          <w:sz w:val="24"/>
          <w:szCs w:val="24"/>
          <w:lang w:val="de-DE"/>
        </w:rPr>
        <w:t xml:space="preserve"> </w:t>
      </w:r>
      <w:r w:rsidR="003369BD" w:rsidRPr="003369BD">
        <w:rPr>
          <w:rFonts w:ascii="IOI Light" w:hAnsi="IOI Light" w:cs="Tahoma"/>
          <w:sz w:val="24"/>
          <w:szCs w:val="24"/>
          <w:lang w:val="de-DE"/>
        </w:rPr>
        <w:t xml:space="preserve">Zu den bisherigen Empfängern des Preises, der alle zwei Jahre verliehen wird, gehören Julian Barnes, Richard Ford und Elizabeth </w:t>
      </w:r>
      <w:proofErr w:type="spellStart"/>
      <w:r w:rsidR="003369BD" w:rsidRPr="003369BD">
        <w:rPr>
          <w:rFonts w:ascii="IOI Light" w:hAnsi="IOI Light" w:cs="Tahoma"/>
          <w:sz w:val="24"/>
          <w:szCs w:val="24"/>
          <w:lang w:val="de-DE"/>
        </w:rPr>
        <w:t>Strout</w:t>
      </w:r>
      <w:proofErr w:type="spellEnd"/>
      <w:r w:rsidR="003369BD" w:rsidRPr="003369BD">
        <w:rPr>
          <w:rFonts w:ascii="IOI Light" w:hAnsi="IOI Light" w:cs="Tahoma"/>
          <w:sz w:val="24"/>
          <w:szCs w:val="24"/>
          <w:lang w:val="de-DE"/>
        </w:rPr>
        <w:t>.</w:t>
      </w:r>
      <w:r w:rsidR="004A41A2">
        <w:rPr>
          <w:rFonts w:ascii="IOI Light" w:hAnsi="IOI Light" w:cs="Tahoma"/>
          <w:sz w:val="24"/>
          <w:szCs w:val="24"/>
          <w:lang w:val="de-DE"/>
        </w:rPr>
        <w:t xml:space="preserve"> </w:t>
      </w:r>
      <w:r w:rsidR="004A41A2" w:rsidRPr="003369BD">
        <w:rPr>
          <w:rFonts w:ascii="IOI Light" w:hAnsi="IOI Light" w:cs="Tahoma"/>
          <w:sz w:val="24"/>
          <w:szCs w:val="24"/>
          <w:lang w:val="de-DE"/>
        </w:rPr>
        <w:t>Die Verleihung des Siegfried-Lenz-Preises findet im Oktober im Hamburger Rathaus statt.</w:t>
      </w:r>
    </w:p>
    <w:p w14:paraId="345A5142" w14:textId="50C7599E" w:rsidR="003369BD" w:rsidRPr="003369BD" w:rsidRDefault="003369BD" w:rsidP="003369BD">
      <w:pPr>
        <w:rPr>
          <w:rFonts w:ascii="IOI Light" w:hAnsi="IOI Light" w:cs="Tahoma"/>
          <w:sz w:val="24"/>
          <w:szCs w:val="24"/>
          <w:lang w:val="de-DE"/>
        </w:rPr>
      </w:pPr>
      <w:r w:rsidRPr="003369BD">
        <w:rPr>
          <w:rFonts w:ascii="IOI Light" w:hAnsi="IOI Light" w:cs="Tahoma"/>
          <w:sz w:val="24"/>
          <w:szCs w:val="24"/>
          <w:lang w:val="de-DE"/>
        </w:rPr>
        <w:t>Bei der Bekanntgabe des Preises 2024 bezeichnete die Jury Claire Keegan</w:t>
      </w:r>
      <w:r w:rsidR="00B72685">
        <w:rPr>
          <w:rFonts w:ascii="IOI Light" w:hAnsi="IOI Light" w:cs="Tahoma"/>
          <w:sz w:val="24"/>
          <w:szCs w:val="24"/>
          <w:lang w:val="de-DE"/>
        </w:rPr>
        <w:t xml:space="preserve">, die </w:t>
      </w:r>
      <w:r w:rsidR="00EA6375">
        <w:rPr>
          <w:rFonts w:ascii="IOI Light" w:hAnsi="IOI Light" w:cs="Tahoma"/>
          <w:sz w:val="24"/>
          <w:szCs w:val="24"/>
          <w:lang w:val="de-DE"/>
        </w:rPr>
        <w:t xml:space="preserve">im </w:t>
      </w:r>
      <w:hyperlink r:id="rId38" w:history="1">
        <w:r w:rsidR="00EA6375" w:rsidRPr="00372A99">
          <w:rPr>
            <w:rStyle w:val="Hyperlink"/>
            <w:rFonts w:ascii="IOI Light" w:hAnsi="IOI Light" w:cs="Tahoma"/>
            <w:b/>
            <w:bCs/>
            <w:sz w:val="24"/>
            <w:szCs w:val="24"/>
            <w:lang w:val="de-DE"/>
          </w:rPr>
          <w:t>County Wicklow</w:t>
        </w:r>
      </w:hyperlink>
      <w:r w:rsidR="00EA6375">
        <w:rPr>
          <w:rFonts w:ascii="IOI Light" w:hAnsi="IOI Light" w:cs="Tahoma"/>
          <w:sz w:val="24"/>
          <w:szCs w:val="24"/>
          <w:lang w:val="de-DE"/>
        </w:rPr>
        <w:t xml:space="preserve"> in </w:t>
      </w:r>
      <w:hyperlink r:id="rId39" w:history="1">
        <w:r w:rsidR="00EA6375" w:rsidRPr="003D3D9E">
          <w:rPr>
            <w:rStyle w:val="Hyperlink"/>
            <w:rFonts w:ascii="IOI Light" w:hAnsi="IOI Light" w:cs="Tahoma"/>
            <w:b/>
            <w:bCs/>
            <w:sz w:val="24"/>
            <w:szCs w:val="24"/>
            <w:lang w:val="de-DE"/>
          </w:rPr>
          <w:t>Irlands historischem Osten</w:t>
        </w:r>
      </w:hyperlink>
      <w:r w:rsidR="00EA6375">
        <w:rPr>
          <w:rFonts w:ascii="IOI Light" w:hAnsi="IOI Light" w:cs="Tahoma"/>
          <w:sz w:val="24"/>
          <w:szCs w:val="24"/>
          <w:lang w:val="de-DE"/>
        </w:rPr>
        <w:t xml:space="preserve"> geboren wurde,</w:t>
      </w:r>
      <w:r w:rsidRPr="003369BD">
        <w:rPr>
          <w:rFonts w:ascii="IOI Light" w:hAnsi="IOI Light" w:cs="Tahoma"/>
          <w:sz w:val="24"/>
          <w:szCs w:val="24"/>
          <w:lang w:val="de-DE"/>
        </w:rPr>
        <w:t xml:space="preserve"> als „eine der großen europäischen Erzählerinnen“.</w:t>
      </w:r>
      <w:r w:rsidR="00C33BE2">
        <w:rPr>
          <w:rFonts w:ascii="IOI Light" w:hAnsi="IOI Light" w:cs="Tahoma"/>
          <w:sz w:val="24"/>
          <w:szCs w:val="24"/>
          <w:lang w:val="de-DE"/>
        </w:rPr>
        <w:t xml:space="preserve"> </w:t>
      </w:r>
      <w:r w:rsidRPr="003369BD">
        <w:rPr>
          <w:rFonts w:ascii="IOI Light" w:hAnsi="IOI Light" w:cs="Tahoma"/>
          <w:sz w:val="24"/>
          <w:szCs w:val="24"/>
          <w:lang w:val="de-DE"/>
        </w:rPr>
        <w:t xml:space="preserve">Die Direktorin von </w:t>
      </w:r>
      <w:hyperlink r:id="rId40" w:history="1">
        <w:proofErr w:type="spellStart"/>
        <w:r w:rsidRPr="00372A99">
          <w:rPr>
            <w:rStyle w:val="Hyperlink"/>
            <w:rFonts w:ascii="IOI Light" w:hAnsi="IOI Light" w:cs="Tahoma"/>
            <w:b/>
            <w:bCs/>
            <w:sz w:val="24"/>
            <w:szCs w:val="24"/>
            <w:lang w:val="de-DE"/>
          </w:rPr>
          <w:t>Literature</w:t>
        </w:r>
        <w:proofErr w:type="spellEnd"/>
        <w:r w:rsidRPr="00372A99">
          <w:rPr>
            <w:rStyle w:val="Hyperlink"/>
            <w:rFonts w:ascii="IOI Light" w:hAnsi="IOI Light" w:cs="Tahoma"/>
            <w:b/>
            <w:bCs/>
            <w:sz w:val="24"/>
            <w:szCs w:val="24"/>
            <w:lang w:val="de-DE"/>
          </w:rPr>
          <w:t xml:space="preserve"> Ireland</w:t>
        </w:r>
      </w:hyperlink>
      <w:r w:rsidRPr="003369BD">
        <w:rPr>
          <w:rFonts w:ascii="IOI Light" w:hAnsi="IOI Light" w:cs="Tahoma"/>
          <w:sz w:val="24"/>
          <w:szCs w:val="24"/>
          <w:lang w:val="de-DE"/>
        </w:rPr>
        <w:t xml:space="preserve">, Sinéad Mac </w:t>
      </w:r>
      <w:proofErr w:type="spellStart"/>
      <w:r w:rsidRPr="003369BD">
        <w:rPr>
          <w:rFonts w:ascii="IOI Light" w:hAnsi="IOI Light" w:cs="Tahoma"/>
          <w:sz w:val="24"/>
          <w:szCs w:val="24"/>
          <w:lang w:val="de-DE"/>
        </w:rPr>
        <w:t>Aodha</w:t>
      </w:r>
      <w:proofErr w:type="spellEnd"/>
      <w:r w:rsidRPr="003369BD">
        <w:rPr>
          <w:rFonts w:ascii="IOI Light" w:hAnsi="IOI Light" w:cs="Tahoma"/>
          <w:sz w:val="24"/>
          <w:szCs w:val="24"/>
          <w:lang w:val="de-DE"/>
        </w:rPr>
        <w:t>, reagierte auf die Nachricht von der Preisverleihung mit den Worten, die Organisation sei „begeistert, dass Claire Keegans Arbeit in Deutschland auf diese Weise gewürdigt wird“.</w:t>
      </w:r>
      <w:r w:rsidR="00EE2698">
        <w:rPr>
          <w:rFonts w:ascii="IOI Light" w:hAnsi="IOI Light" w:cs="Tahoma"/>
          <w:sz w:val="24"/>
          <w:szCs w:val="24"/>
          <w:lang w:val="de-DE"/>
        </w:rPr>
        <w:t xml:space="preserve"> Zu den bekanntesten Werken Keegans zählen ihre Kurzgeschichten sowie der R</w:t>
      </w:r>
      <w:r w:rsidR="00EE2698" w:rsidRPr="00EE2698">
        <w:rPr>
          <w:rFonts w:ascii="IOI Light" w:hAnsi="IOI Light" w:cs="Tahoma"/>
          <w:sz w:val="24"/>
          <w:szCs w:val="24"/>
          <w:lang w:val="de-DE"/>
        </w:rPr>
        <w:t>oman Small Things Like These</w:t>
      </w:r>
      <w:r w:rsidR="00EE2698">
        <w:rPr>
          <w:rFonts w:ascii="IOI Light" w:hAnsi="IOI Light" w:cs="Tahoma"/>
          <w:sz w:val="24"/>
          <w:szCs w:val="24"/>
          <w:lang w:val="de-DE"/>
        </w:rPr>
        <w:t>.</w:t>
      </w:r>
    </w:p>
    <w:p w14:paraId="07EC1CA8" w14:textId="77777777" w:rsidR="003369BD" w:rsidRPr="003369BD" w:rsidRDefault="003369BD" w:rsidP="003369BD">
      <w:pPr>
        <w:rPr>
          <w:rFonts w:ascii="IOI Light" w:hAnsi="IOI Light" w:cs="Tahoma"/>
          <w:sz w:val="24"/>
          <w:szCs w:val="24"/>
          <w:lang w:val="de-DE"/>
        </w:rPr>
      </w:pPr>
      <w:r w:rsidRPr="003369BD">
        <w:rPr>
          <w:rFonts w:ascii="IOI Light" w:hAnsi="IOI Light" w:cs="Tahoma"/>
          <w:sz w:val="24"/>
          <w:szCs w:val="24"/>
          <w:lang w:val="de-DE"/>
        </w:rPr>
        <w:t xml:space="preserve">Die Organisation arbeitet seit 2004 mit Steidl, dem Verleger von Claire Keegans Büchern, zusammen. Der Verlag hat auch Übersetzungen von Mike McCormack, Colin Barrett, </w:t>
      </w:r>
      <w:proofErr w:type="spellStart"/>
      <w:r w:rsidRPr="003369BD">
        <w:rPr>
          <w:rFonts w:ascii="IOI Light" w:hAnsi="IOI Light" w:cs="Tahoma"/>
          <w:sz w:val="24"/>
          <w:szCs w:val="24"/>
          <w:lang w:val="de-DE"/>
        </w:rPr>
        <w:t>Caoilinn</w:t>
      </w:r>
      <w:proofErr w:type="spellEnd"/>
      <w:r w:rsidRPr="003369BD">
        <w:rPr>
          <w:rFonts w:ascii="IOI Light" w:hAnsi="IOI Light" w:cs="Tahoma"/>
          <w:sz w:val="24"/>
          <w:szCs w:val="24"/>
          <w:lang w:val="de-DE"/>
        </w:rPr>
        <w:t xml:space="preserve"> Hughes, Sebastian Barry und Maeve Brennan ins Deutsche veröffentlicht.</w:t>
      </w:r>
    </w:p>
    <w:p w14:paraId="5E10E67C" w14:textId="4BE755DE" w:rsidR="00396015" w:rsidRDefault="00F74FCC" w:rsidP="00396015">
      <w:pPr>
        <w:jc w:val="right"/>
        <w:rPr>
          <w:rFonts w:ascii="IOI Light" w:hAnsi="IOI Light" w:cs="Tahoma"/>
          <w:b/>
          <w:bCs/>
          <w:sz w:val="24"/>
          <w:szCs w:val="24"/>
          <w:lang w:val="de-DE"/>
        </w:rPr>
      </w:pPr>
      <w:r>
        <w:rPr>
          <w:rFonts w:ascii="IOI Light" w:hAnsi="IOI Light" w:cs="Tahoma"/>
          <w:b/>
          <w:bCs/>
          <w:sz w:val="24"/>
          <w:szCs w:val="24"/>
          <w:lang w:val="de-DE"/>
        </w:rPr>
        <w:t>1.</w:t>
      </w:r>
      <w:r w:rsidR="00EE2698">
        <w:rPr>
          <w:rFonts w:ascii="IOI Light" w:hAnsi="IOI Light" w:cs="Tahoma"/>
          <w:b/>
          <w:bCs/>
          <w:sz w:val="24"/>
          <w:szCs w:val="24"/>
          <w:lang w:val="de-DE"/>
        </w:rPr>
        <w:t>373</w:t>
      </w:r>
      <w:r w:rsidR="00396015" w:rsidRPr="00183302">
        <w:rPr>
          <w:rFonts w:ascii="IOI Light" w:hAnsi="IOI Light" w:cs="Tahoma"/>
          <w:b/>
          <w:bCs/>
          <w:sz w:val="24"/>
          <w:szCs w:val="24"/>
          <w:lang w:val="de-DE"/>
        </w:rPr>
        <w:t xml:space="preserve"> Zeichen</w:t>
      </w:r>
    </w:p>
    <w:p w14:paraId="2A100091" w14:textId="77777777" w:rsidR="00B66837" w:rsidRPr="001304D9" w:rsidRDefault="00B66837" w:rsidP="00B66837">
      <w:pPr>
        <w:rPr>
          <w:rFonts w:ascii="IOI Light" w:hAnsi="IOI Light" w:cs="Tahoma"/>
          <w:i/>
          <w:iCs/>
          <w:sz w:val="24"/>
          <w:szCs w:val="24"/>
        </w:rPr>
      </w:pPr>
      <w:proofErr w:type="spellStart"/>
      <w:r w:rsidRPr="001304D9">
        <w:rPr>
          <w:rFonts w:ascii="IOI Light" w:hAnsi="IOI Light" w:cs="Tahoma"/>
          <w:i/>
          <w:iCs/>
          <w:sz w:val="24"/>
          <w:szCs w:val="24"/>
        </w:rPr>
        <w:t>Wenn</w:t>
      </w:r>
      <w:proofErr w:type="spellEnd"/>
      <w:r w:rsidRPr="001304D9">
        <w:rPr>
          <w:rFonts w:ascii="IOI Light" w:hAnsi="IOI Light" w:cs="Tahoma"/>
          <w:i/>
          <w:iCs/>
          <w:sz w:val="24"/>
          <w:szCs w:val="24"/>
        </w:rPr>
        <w:t xml:space="preserve"> Sie </w:t>
      </w:r>
      <w:proofErr w:type="spellStart"/>
      <w:r w:rsidRPr="001304D9">
        <w:rPr>
          <w:rFonts w:ascii="IOI Light" w:hAnsi="IOI Light" w:cs="Tahoma"/>
          <w:i/>
          <w:iCs/>
          <w:sz w:val="24"/>
          <w:szCs w:val="24"/>
        </w:rPr>
        <w:t>mehr</w:t>
      </w:r>
      <w:proofErr w:type="spellEnd"/>
      <w:r w:rsidRPr="001304D9">
        <w:rPr>
          <w:rFonts w:ascii="IOI Light" w:hAnsi="IOI Light" w:cs="Tahoma"/>
          <w:i/>
          <w:iCs/>
          <w:sz w:val="24"/>
          <w:szCs w:val="24"/>
        </w:rPr>
        <w:t xml:space="preserve"> </w:t>
      </w:r>
      <w:proofErr w:type="spellStart"/>
      <w:r w:rsidRPr="001304D9">
        <w:rPr>
          <w:rFonts w:ascii="IOI Light" w:hAnsi="IOI Light" w:cs="Tahoma"/>
          <w:i/>
          <w:iCs/>
          <w:sz w:val="24"/>
          <w:szCs w:val="24"/>
        </w:rPr>
        <w:t>über</w:t>
      </w:r>
      <w:proofErr w:type="spellEnd"/>
      <w:r w:rsidRPr="001304D9">
        <w:rPr>
          <w:rFonts w:ascii="IOI Light" w:hAnsi="IOI Light" w:cs="Tahoma"/>
          <w:i/>
          <w:iCs/>
          <w:sz w:val="24"/>
          <w:szCs w:val="24"/>
        </w:rPr>
        <w:t xml:space="preserve"> Irland </w:t>
      </w:r>
      <w:proofErr w:type="spellStart"/>
      <w:r w:rsidRPr="001304D9">
        <w:rPr>
          <w:rFonts w:ascii="IOI Light" w:hAnsi="IOI Light" w:cs="Tahoma"/>
          <w:i/>
          <w:iCs/>
          <w:sz w:val="24"/>
          <w:szCs w:val="24"/>
        </w:rPr>
        <w:t>erfahren</w:t>
      </w:r>
      <w:proofErr w:type="spellEnd"/>
      <w:r w:rsidRPr="001304D9">
        <w:rPr>
          <w:rFonts w:ascii="IOI Light" w:hAnsi="IOI Light" w:cs="Tahoma"/>
          <w:i/>
          <w:iCs/>
          <w:sz w:val="24"/>
          <w:szCs w:val="24"/>
        </w:rPr>
        <w:t xml:space="preserve"> </w:t>
      </w:r>
      <w:proofErr w:type="spellStart"/>
      <w:r w:rsidRPr="001304D9">
        <w:rPr>
          <w:rFonts w:ascii="IOI Light" w:hAnsi="IOI Light" w:cs="Tahoma"/>
          <w:i/>
          <w:iCs/>
          <w:sz w:val="24"/>
          <w:szCs w:val="24"/>
        </w:rPr>
        <w:t>möchten</w:t>
      </w:r>
      <w:proofErr w:type="spellEnd"/>
      <w:r w:rsidRPr="001304D9">
        <w:rPr>
          <w:rFonts w:ascii="IOI Light" w:hAnsi="IOI Light" w:cs="Tahoma"/>
          <w:i/>
          <w:iCs/>
          <w:sz w:val="24"/>
          <w:szCs w:val="24"/>
        </w:rPr>
        <w:t xml:space="preserve">, </w:t>
      </w:r>
      <w:proofErr w:type="spellStart"/>
      <w:r w:rsidRPr="001304D9">
        <w:rPr>
          <w:rFonts w:ascii="IOI Light" w:hAnsi="IOI Light" w:cs="Tahoma"/>
          <w:i/>
          <w:iCs/>
          <w:sz w:val="24"/>
          <w:szCs w:val="24"/>
        </w:rPr>
        <w:t>hören</w:t>
      </w:r>
      <w:proofErr w:type="spellEnd"/>
      <w:r w:rsidRPr="001304D9">
        <w:rPr>
          <w:rFonts w:ascii="IOI Light" w:hAnsi="IOI Light" w:cs="Tahoma"/>
          <w:i/>
          <w:iCs/>
          <w:sz w:val="24"/>
          <w:szCs w:val="24"/>
        </w:rPr>
        <w:t xml:space="preserve"> Sie </w:t>
      </w:r>
      <w:proofErr w:type="spellStart"/>
      <w:r w:rsidRPr="001304D9">
        <w:rPr>
          <w:rFonts w:ascii="IOI Light" w:hAnsi="IOI Light" w:cs="Tahoma"/>
          <w:i/>
          <w:iCs/>
          <w:sz w:val="24"/>
          <w:szCs w:val="24"/>
        </w:rPr>
        <w:t>doch</w:t>
      </w:r>
      <w:proofErr w:type="spellEnd"/>
      <w:r w:rsidRPr="001304D9">
        <w:rPr>
          <w:rFonts w:ascii="IOI Light" w:hAnsi="IOI Light" w:cs="Tahoma"/>
          <w:i/>
          <w:iCs/>
          <w:sz w:val="24"/>
          <w:szCs w:val="24"/>
        </w:rPr>
        <w:t xml:space="preserve"> </w:t>
      </w:r>
      <w:proofErr w:type="spellStart"/>
      <w:r w:rsidRPr="001304D9">
        <w:rPr>
          <w:rFonts w:ascii="IOI Light" w:hAnsi="IOI Light" w:cs="Tahoma"/>
          <w:i/>
          <w:iCs/>
          <w:sz w:val="24"/>
          <w:szCs w:val="24"/>
        </w:rPr>
        <w:t>einfach</w:t>
      </w:r>
      <w:proofErr w:type="spellEnd"/>
      <w:r w:rsidRPr="001304D9">
        <w:rPr>
          <w:rFonts w:ascii="IOI Light" w:hAnsi="IOI Light" w:cs="Tahoma"/>
          <w:i/>
          <w:iCs/>
          <w:sz w:val="24"/>
          <w:szCs w:val="24"/>
        </w:rPr>
        <w:t xml:space="preserve"> mal rein in die </w:t>
      </w:r>
      <w:hyperlink r:id="rId41" w:history="1">
        <w:r w:rsidRPr="001304D9">
          <w:rPr>
            <w:rStyle w:val="Hyperlink"/>
            <w:rFonts w:ascii="IOI Light" w:hAnsi="IOI Light" w:cs="Tahoma"/>
            <w:b/>
            <w:bCs/>
            <w:i/>
            <w:iCs/>
            <w:sz w:val="24"/>
            <w:szCs w:val="24"/>
          </w:rPr>
          <w:t>Podcasts</w:t>
        </w:r>
      </w:hyperlink>
      <w:r w:rsidRPr="001304D9">
        <w:rPr>
          <w:rFonts w:ascii="IOI Light" w:hAnsi="IOI Light" w:cs="Tahoma"/>
          <w:i/>
          <w:iCs/>
          <w:sz w:val="24"/>
          <w:szCs w:val="24"/>
        </w:rPr>
        <w:t xml:space="preserve"> von Tourism Ireland</w:t>
      </w:r>
    </w:p>
    <w:p w14:paraId="743CF745" w14:textId="77777777" w:rsidR="00B66837" w:rsidRDefault="00B66837" w:rsidP="00396015">
      <w:pPr>
        <w:rPr>
          <w:rFonts w:ascii="IOI Light" w:hAnsi="IOI Light" w:cs="Tahoma"/>
          <w:b/>
          <w:bCs/>
        </w:rPr>
      </w:pPr>
    </w:p>
    <w:p w14:paraId="4967049A" w14:textId="34B73A1B" w:rsidR="00396015" w:rsidRPr="00183302" w:rsidRDefault="00396015" w:rsidP="00396015">
      <w:pPr>
        <w:rPr>
          <w:rFonts w:ascii="IOI Light" w:hAnsi="IOI Light" w:cs="Tahoma"/>
          <w:b/>
          <w:bCs/>
          <w:lang w:val="de-DE"/>
        </w:rPr>
      </w:pPr>
      <w:r w:rsidRPr="00183302">
        <w:rPr>
          <w:rFonts w:ascii="IOI Light" w:hAnsi="IOI Light" w:cs="Tahoma"/>
          <w:b/>
          <w:bCs/>
          <w:lang w:val="de-DE"/>
        </w:rPr>
        <w:t>Links</w:t>
      </w:r>
      <w:r>
        <w:rPr>
          <w:rFonts w:ascii="IOI Light" w:hAnsi="IOI Light" w:cs="Tahoma"/>
          <w:b/>
          <w:bCs/>
          <w:lang w:val="de-DE"/>
        </w:rPr>
        <w:t xml:space="preserve"> (Reihenfolge wie in der Meldung)</w:t>
      </w:r>
      <w:r w:rsidRPr="00183302">
        <w:rPr>
          <w:rFonts w:ascii="IOI Light" w:hAnsi="IOI Light" w:cs="Tahoma"/>
          <w:b/>
          <w:bCs/>
          <w:lang w:val="de-DE"/>
        </w:rPr>
        <w:t>:</w:t>
      </w:r>
    </w:p>
    <w:p w14:paraId="102874D2" w14:textId="28128162" w:rsidR="00396015" w:rsidRDefault="000746CF" w:rsidP="00396015">
      <w:pPr>
        <w:rPr>
          <w:rFonts w:ascii="IOI Light" w:hAnsi="IOI Light" w:cs="Tahoma"/>
          <w:lang w:val="de-DE"/>
        </w:rPr>
      </w:pPr>
      <w:hyperlink r:id="rId42" w:history="1">
        <w:r w:rsidR="008C0DB0" w:rsidRPr="00AA1C09">
          <w:rPr>
            <w:rStyle w:val="Hyperlink"/>
            <w:rFonts w:ascii="IOI Light" w:hAnsi="IOI Light" w:cs="Tahoma"/>
            <w:lang w:val="de-DE"/>
          </w:rPr>
          <w:t>https://www.literatureireland.com/</w:t>
        </w:r>
      </w:hyperlink>
    </w:p>
    <w:p w14:paraId="0C66F335" w14:textId="06340726" w:rsidR="008C0DB0" w:rsidRDefault="000746CF" w:rsidP="00396015">
      <w:pPr>
        <w:rPr>
          <w:rFonts w:ascii="IOI Light" w:hAnsi="IOI Light" w:cs="Tahoma"/>
          <w:lang w:val="de-DE"/>
        </w:rPr>
      </w:pPr>
      <w:hyperlink r:id="rId43" w:history="1">
        <w:r w:rsidR="002E0763" w:rsidRPr="00AA1C09">
          <w:rPr>
            <w:rStyle w:val="Hyperlink"/>
            <w:rFonts w:ascii="IOI Light" w:hAnsi="IOI Light" w:cs="Tahoma"/>
            <w:lang w:val="de-DE"/>
          </w:rPr>
          <w:t>https://www.ireland.com/de-de/destinations/county/wicklow/county-wicklow/</w:t>
        </w:r>
      </w:hyperlink>
    </w:p>
    <w:p w14:paraId="20FD5932" w14:textId="6E785729" w:rsidR="002E0763" w:rsidRPr="003D3D9E" w:rsidRDefault="003D3D9E" w:rsidP="00396015">
      <w:pPr>
        <w:rPr>
          <w:rStyle w:val="Hyperlink"/>
          <w:rFonts w:ascii="IOI Light" w:hAnsi="IOI Light" w:cs="Tahoma"/>
          <w:lang w:val="de-DE"/>
        </w:rPr>
      </w:pPr>
      <w:r>
        <w:rPr>
          <w:rFonts w:ascii="IOI Light" w:hAnsi="IOI Light" w:cs="Tahoma"/>
          <w:lang w:val="de-DE"/>
        </w:rPr>
        <w:fldChar w:fldCharType="begin"/>
      </w:r>
      <w:r>
        <w:rPr>
          <w:rFonts w:ascii="IOI Light" w:hAnsi="IOI Light" w:cs="Tahoma"/>
          <w:lang w:val="de-DE"/>
        </w:rPr>
        <w:instrText>HYPERLINK "go.irlnd.co/taxdzg1o"</w:instrText>
      </w:r>
      <w:r>
        <w:rPr>
          <w:rFonts w:ascii="IOI Light" w:hAnsi="IOI Light" w:cs="Tahoma"/>
          <w:lang w:val="de-DE"/>
        </w:rPr>
      </w:r>
      <w:r>
        <w:rPr>
          <w:rFonts w:ascii="IOI Light" w:hAnsi="IOI Light" w:cs="Tahoma"/>
          <w:lang w:val="de-DE"/>
        </w:rPr>
        <w:fldChar w:fldCharType="separate"/>
      </w:r>
      <w:r w:rsidR="002B2B6B" w:rsidRPr="003D3D9E">
        <w:rPr>
          <w:rStyle w:val="Hyperlink"/>
          <w:rFonts w:ascii="IOI Light" w:hAnsi="IOI Light" w:cs="Tahoma"/>
          <w:lang w:val="de-DE"/>
        </w:rPr>
        <w:t>https://www.ireland.com/de-de/destinations/experiences/irelands-ancient-east/</w:t>
      </w:r>
    </w:p>
    <w:p w14:paraId="61364054" w14:textId="250213D4" w:rsidR="00396015" w:rsidRDefault="003D3D9E" w:rsidP="00CA0AE7">
      <w:pPr>
        <w:rPr>
          <w:rFonts w:ascii="IOI Light" w:hAnsi="IOI Light" w:cs="Tahoma"/>
          <w:b/>
          <w:bCs/>
          <w:sz w:val="24"/>
          <w:szCs w:val="24"/>
          <w:lang w:val="de-DE"/>
        </w:rPr>
      </w:pPr>
      <w:r>
        <w:rPr>
          <w:rFonts w:ascii="IOI Light" w:hAnsi="IOI Light" w:cs="Tahoma"/>
          <w:lang w:val="de-DE"/>
        </w:rPr>
        <w:fldChar w:fldCharType="end"/>
      </w:r>
    </w:p>
    <w:p w14:paraId="1497C50B" w14:textId="77777777" w:rsidR="00396015" w:rsidRDefault="00396015" w:rsidP="00CA0AE7">
      <w:pPr>
        <w:rPr>
          <w:rFonts w:ascii="IOI Light" w:hAnsi="IOI Light" w:cs="Tahoma"/>
          <w:b/>
          <w:bCs/>
          <w:sz w:val="24"/>
          <w:szCs w:val="24"/>
          <w:lang w:val="de-DE"/>
        </w:rPr>
      </w:pPr>
    </w:p>
    <w:p w14:paraId="650833DD" w14:textId="5CBF3C7A" w:rsidR="00396015" w:rsidRPr="00F77517" w:rsidRDefault="00A13369" w:rsidP="00396015">
      <w:pPr>
        <w:rPr>
          <w:rFonts w:ascii="IOI Light" w:hAnsi="IOI Light" w:cs="Tahoma"/>
          <w:b/>
          <w:bCs/>
          <w:sz w:val="24"/>
          <w:szCs w:val="24"/>
          <w:lang w:val="de-DE"/>
        </w:rPr>
      </w:pPr>
      <w:proofErr w:type="spellStart"/>
      <w:r>
        <w:rPr>
          <w:rFonts w:ascii="IOI Light" w:hAnsi="IOI Light" w:cs="Tahoma"/>
          <w:b/>
          <w:bCs/>
          <w:sz w:val="24"/>
          <w:szCs w:val="24"/>
          <w:lang w:val="de-DE"/>
        </w:rPr>
        <w:t>Dalkey</w:t>
      </w:r>
      <w:proofErr w:type="spellEnd"/>
      <w:r>
        <w:rPr>
          <w:rFonts w:ascii="IOI Light" w:hAnsi="IOI Light" w:cs="Tahoma"/>
          <w:b/>
          <w:bCs/>
          <w:sz w:val="24"/>
          <w:szCs w:val="24"/>
          <w:lang w:val="de-DE"/>
        </w:rPr>
        <w:t xml:space="preserve"> Book Festival lockt mit Top-</w:t>
      </w:r>
      <w:r w:rsidR="00831BD1">
        <w:rPr>
          <w:rFonts w:ascii="IOI Light" w:hAnsi="IOI Light" w:cs="Tahoma"/>
          <w:b/>
          <w:bCs/>
          <w:sz w:val="24"/>
          <w:szCs w:val="24"/>
          <w:lang w:val="de-DE"/>
        </w:rPr>
        <w:t>Autoren und Denkern</w:t>
      </w:r>
    </w:p>
    <w:p w14:paraId="2FBE1964" w14:textId="4B284E14" w:rsidR="00455694" w:rsidRPr="00455694" w:rsidRDefault="00455694" w:rsidP="00455694">
      <w:pPr>
        <w:rPr>
          <w:rFonts w:ascii="IOI Light" w:hAnsi="IOI Light" w:cs="Tahoma"/>
          <w:sz w:val="24"/>
          <w:szCs w:val="24"/>
          <w:lang w:val="de-DE"/>
        </w:rPr>
      </w:pPr>
      <w:r w:rsidRPr="00455694">
        <w:rPr>
          <w:rFonts w:ascii="IOI Light" w:hAnsi="IOI Light" w:cs="Tahoma"/>
          <w:sz w:val="24"/>
          <w:szCs w:val="24"/>
          <w:lang w:val="de-DE"/>
        </w:rPr>
        <w:t xml:space="preserve">Einige der weltweit führenden Schriftsteller und Denker aus den Bereichen Literatur, Geschichte, Politik, Journalismus, Comedy und Wissenschaft werden am diesjährigen </w:t>
      </w:r>
      <w:hyperlink r:id="rId44" w:history="1">
        <w:proofErr w:type="spellStart"/>
        <w:r w:rsidRPr="003D3D9E">
          <w:rPr>
            <w:rStyle w:val="Hyperlink"/>
            <w:rFonts w:ascii="IOI Light" w:hAnsi="IOI Light" w:cs="Tahoma"/>
            <w:b/>
            <w:bCs/>
            <w:sz w:val="24"/>
            <w:szCs w:val="24"/>
            <w:lang w:val="de-DE"/>
          </w:rPr>
          <w:t>Dalkey</w:t>
        </w:r>
        <w:proofErr w:type="spellEnd"/>
        <w:r w:rsidRPr="003D3D9E">
          <w:rPr>
            <w:rStyle w:val="Hyperlink"/>
            <w:rFonts w:ascii="IOI Light" w:hAnsi="IOI Light" w:cs="Tahoma"/>
            <w:b/>
            <w:bCs/>
            <w:sz w:val="24"/>
            <w:szCs w:val="24"/>
            <w:lang w:val="de-DE"/>
          </w:rPr>
          <w:t xml:space="preserve"> Book Festival</w:t>
        </w:r>
      </w:hyperlink>
      <w:r w:rsidRPr="00455694">
        <w:rPr>
          <w:rFonts w:ascii="IOI Light" w:hAnsi="IOI Light" w:cs="Tahoma"/>
          <w:sz w:val="24"/>
          <w:szCs w:val="24"/>
          <w:lang w:val="de-DE"/>
        </w:rPr>
        <w:t xml:space="preserve"> teilnehmen.</w:t>
      </w:r>
      <w:r w:rsidR="00831BD1">
        <w:rPr>
          <w:rFonts w:ascii="IOI Light" w:hAnsi="IOI Light" w:cs="Tahoma"/>
          <w:sz w:val="24"/>
          <w:szCs w:val="24"/>
          <w:lang w:val="de-DE"/>
        </w:rPr>
        <w:t xml:space="preserve"> </w:t>
      </w:r>
      <w:r w:rsidRPr="00455694">
        <w:rPr>
          <w:rFonts w:ascii="IOI Light" w:hAnsi="IOI Light" w:cs="Tahoma"/>
          <w:sz w:val="24"/>
          <w:szCs w:val="24"/>
          <w:lang w:val="de-DE"/>
        </w:rPr>
        <w:t xml:space="preserve">Das malerische Dorf </w:t>
      </w:r>
      <w:proofErr w:type="spellStart"/>
      <w:r w:rsidRPr="00455694">
        <w:rPr>
          <w:rFonts w:ascii="IOI Light" w:hAnsi="IOI Light" w:cs="Tahoma"/>
          <w:sz w:val="24"/>
          <w:szCs w:val="24"/>
          <w:lang w:val="de-DE"/>
        </w:rPr>
        <w:t>Dalkey</w:t>
      </w:r>
      <w:proofErr w:type="spellEnd"/>
      <w:r w:rsidRPr="00455694">
        <w:rPr>
          <w:rFonts w:ascii="IOI Light" w:hAnsi="IOI Light" w:cs="Tahoma"/>
          <w:sz w:val="24"/>
          <w:szCs w:val="24"/>
          <w:lang w:val="de-DE"/>
        </w:rPr>
        <w:t xml:space="preserve"> an der Bucht von </w:t>
      </w:r>
      <w:hyperlink r:id="rId45" w:history="1">
        <w:r w:rsidRPr="003D3D9E">
          <w:rPr>
            <w:rStyle w:val="Hyperlink"/>
            <w:rFonts w:ascii="IOI Light" w:hAnsi="IOI Light" w:cs="Tahoma"/>
            <w:b/>
            <w:bCs/>
            <w:sz w:val="24"/>
            <w:szCs w:val="24"/>
            <w:lang w:val="de-DE"/>
          </w:rPr>
          <w:t>Dublin</w:t>
        </w:r>
      </w:hyperlink>
      <w:r w:rsidRPr="00455694">
        <w:rPr>
          <w:rFonts w:ascii="IOI Light" w:hAnsi="IOI Light" w:cs="Tahoma"/>
          <w:sz w:val="24"/>
          <w:szCs w:val="24"/>
          <w:lang w:val="de-DE"/>
        </w:rPr>
        <w:t xml:space="preserve"> wird über 100 Autoren begrüßen, die vier Tage lang an 77 Veranstaltungen des </w:t>
      </w:r>
      <w:proofErr w:type="spellStart"/>
      <w:r w:rsidRPr="00455694">
        <w:rPr>
          <w:rFonts w:ascii="IOI Light" w:hAnsi="IOI Light" w:cs="Tahoma"/>
          <w:sz w:val="24"/>
          <w:szCs w:val="24"/>
          <w:lang w:val="de-DE"/>
        </w:rPr>
        <w:t>Dalkey</w:t>
      </w:r>
      <w:proofErr w:type="spellEnd"/>
      <w:r w:rsidRPr="00455694">
        <w:rPr>
          <w:rFonts w:ascii="IOI Light" w:hAnsi="IOI Light" w:cs="Tahoma"/>
          <w:sz w:val="24"/>
          <w:szCs w:val="24"/>
          <w:lang w:val="de-DE"/>
        </w:rPr>
        <w:t xml:space="preserve"> Book Festival 2024 (13.-16. Juni) teilnehmen werden. </w:t>
      </w:r>
      <w:r w:rsidRPr="00455694">
        <w:rPr>
          <w:rFonts w:ascii="IOI Light" w:hAnsi="IOI Light" w:cs="Tahoma"/>
          <w:sz w:val="24"/>
          <w:szCs w:val="24"/>
          <w:lang w:val="de-DE"/>
        </w:rPr>
        <w:lastRenderedPageBreak/>
        <w:t xml:space="preserve">Das Festival hat sich einen Namen als erstklassige Literaturveranstaltung gemacht und wurde von Salman Rushdie als „das beste kleine Festival der Welt“ bezeichnet. </w:t>
      </w:r>
    </w:p>
    <w:p w14:paraId="2AE0D9B6" w14:textId="299C1F7D" w:rsidR="00455694" w:rsidRPr="00455694" w:rsidRDefault="00455694" w:rsidP="00455694">
      <w:pPr>
        <w:rPr>
          <w:rFonts w:ascii="IOI Light" w:hAnsi="IOI Light" w:cs="Tahoma"/>
          <w:sz w:val="24"/>
          <w:szCs w:val="24"/>
          <w:lang w:val="de-DE"/>
        </w:rPr>
      </w:pPr>
      <w:r w:rsidRPr="00455694">
        <w:rPr>
          <w:rFonts w:ascii="IOI Light" w:hAnsi="IOI Light" w:cs="Tahoma"/>
          <w:sz w:val="24"/>
          <w:szCs w:val="24"/>
          <w:lang w:val="de-DE"/>
        </w:rPr>
        <w:t>Das Festival lockt rund 20</w:t>
      </w:r>
      <w:r w:rsidR="00831BD1">
        <w:rPr>
          <w:rFonts w:ascii="IOI Light" w:hAnsi="IOI Light" w:cs="Tahoma"/>
          <w:sz w:val="24"/>
          <w:szCs w:val="24"/>
          <w:lang w:val="de-DE"/>
        </w:rPr>
        <w:t>.</w:t>
      </w:r>
      <w:r w:rsidRPr="00455694">
        <w:rPr>
          <w:rFonts w:ascii="IOI Light" w:hAnsi="IOI Light" w:cs="Tahoma"/>
          <w:sz w:val="24"/>
          <w:szCs w:val="24"/>
          <w:lang w:val="de-DE"/>
        </w:rPr>
        <w:t>000 Besucher an, die den Gedanken und Erfahrungen von Spitzenautoren und Intellektuellen lauschen. In diesem Jahr sind Schriftsteller aus Afghanistan, den Niederlanden, Deutschland, Russland, der Türkei, Frankreich, Palästina, dem Vereinigten Königreich, Amerika, Kanada und Irland sowie führende Journalisten zu Gast, die ihre Erkenntnisse aus Berichten aus aller Welt weitergeben werden.</w:t>
      </w:r>
    </w:p>
    <w:p w14:paraId="5F32A0DF" w14:textId="77777777" w:rsidR="00447BEA" w:rsidRPr="00447BEA" w:rsidRDefault="00447BEA" w:rsidP="00447BEA">
      <w:pPr>
        <w:rPr>
          <w:rFonts w:ascii="IOI Light" w:hAnsi="IOI Light" w:cs="Tahoma"/>
          <w:sz w:val="24"/>
          <w:szCs w:val="24"/>
          <w:lang w:val="de-DE"/>
        </w:rPr>
      </w:pPr>
      <w:r w:rsidRPr="00447BEA">
        <w:rPr>
          <w:rFonts w:ascii="IOI Light" w:hAnsi="IOI Light" w:cs="Tahoma"/>
          <w:sz w:val="24"/>
          <w:szCs w:val="24"/>
          <w:lang w:val="de-DE"/>
        </w:rPr>
        <w:t xml:space="preserve">Auf dem Festival wird eine Reihe von Büchern vorgestellt, darunter die Memoiren von David </w:t>
      </w:r>
      <w:proofErr w:type="spellStart"/>
      <w:r w:rsidRPr="00447BEA">
        <w:rPr>
          <w:rFonts w:ascii="IOI Light" w:hAnsi="IOI Light" w:cs="Tahoma"/>
          <w:sz w:val="24"/>
          <w:szCs w:val="24"/>
          <w:lang w:val="de-DE"/>
        </w:rPr>
        <w:t>Baddiel</w:t>
      </w:r>
      <w:proofErr w:type="spellEnd"/>
      <w:r w:rsidRPr="00447BEA">
        <w:rPr>
          <w:rFonts w:ascii="IOI Light" w:hAnsi="IOI Light" w:cs="Tahoma"/>
          <w:sz w:val="24"/>
          <w:szCs w:val="24"/>
          <w:lang w:val="de-DE"/>
        </w:rPr>
        <w:t xml:space="preserve"> und Neil Jordan. Henry Winkler wird über seine Memoiren sprechen und James O' Brien von LBC wird sein neuestes Buch </w:t>
      </w:r>
      <w:proofErr w:type="spellStart"/>
      <w:r w:rsidRPr="00447BEA">
        <w:rPr>
          <w:rFonts w:ascii="IOI Light" w:hAnsi="IOI Light" w:cs="Tahoma"/>
          <w:sz w:val="24"/>
          <w:szCs w:val="24"/>
          <w:lang w:val="de-DE"/>
        </w:rPr>
        <w:t>How</w:t>
      </w:r>
      <w:proofErr w:type="spellEnd"/>
      <w:r w:rsidRPr="00447BEA">
        <w:rPr>
          <w:rFonts w:ascii="IOI Light" w:hAnsi="IOI Light" w:cs="Tahoma"/>
          <w:sz w:val="24"/>
          <w:szCs w:val="24"/>
          <w:lang w:val="de-DE"/>
        </w:rPr>
        <w:t xml:space="preserve"> </w:t>
      </w:r>
      <w:proofErr w:type="spellStart"/>
      <w:r w:rsidRPr="00447BEA">
        <w:rPr>
          <w:rFonts w:ascii="IOI Light" w:hAnsi="IOI Light" w:cs="Tahoma"/>
          <w:sz w:val="24"/>
          <w:szCs w:val="24"/>
          <w:lang w:val="de-DE"/>
        </w:rPr>
        <w:t>They</w:t>
      </w:r>
      <w:proofErr w:type="spellEnd"/>
      <w:r w:rsidRPr="00447BEA">
        <w:rPr>
          <w:rFonts w:ascii="IOI Light" w:hAnsi="IOI Light" w:cs="Tahoma"/>
          <w:sz w:val="24"/>
          <w:szCs w:val="24"/>
          <w:lang w:val="de-DE"/>
        </w:rPr>
        <w:t xml:space="preserve"> </w:t>
      </w:r>
      <w:proofErr w:type="spellStart"/>
      <w:r w:rsidRPr="00447BEA">
        <w:rPr>
          <w:rFonts w:ascii="IOI Light" w:hAnsi="IOI Light" w:cs="Tahoma"/>
          <w:sz w:val="24"/>
          <w:szCs w:val="24"/>
          <w:lang w:val="de-DE"/>
        </w:rPr>
        <w:t>Broke</w:t>
      </w:r>
      <w:proofErr w:type="spellEnd"/>
      <w:r w:rsidRPr="00447BEA">
        <w:rPr>
          <w:rFonts w:ascii="IOI Light" w:hAnsi="IOI Light" w:cs="Tahoma"/>
          <w:sz w:val="24"/>
          <w:szCs w:val="24"/>
          <w:lang w:val="de-DE"/>
        </w:rPr>
        <w:t xml:space="preserve"> Britain besprechen.</w:t>
      </w:r>
    </w:p>
    <w:p w14:paraId="34526BE5" w14:textId="330CDA8C" w:rsidR="00447BEA" w:rsidRPr="00447BEA" w:rsidRDefault="00447BEA" w:rsidP="00447BEA">
      <w:pPr>
        <w:rPr>
          <w:rFonts w:ascii="IOI Light" w:hAnsi="IOI Light" w:cs="Tahoma"/>
          <w:sz w:val="24"/>
          <w:szCs w:val="24"/>
          <w:lang w:val="de-DE"/>
        </w:rPr>
      </w:pPr>
      <w:r w:rsidRPr="00447BEA">
        <w:rPr>
          <w:rFonts w:ascii="IOI Light" w:hAnsi="IOI Light" w:cs="Tahoma"/>
          <w:sz w:val="24"/>
          <w:szCs w:val="24"/>
          <w:lang w:val="de-DE"/>
        </w:rPr>
        <w:t xml:space="preserve">In einem Jahr, in dem Irlands großartiges literarisches Talent weltweit gefeiert wird, werden einige der besten Schriftsteller der Insel auf dem Festival auftreten, darunter Claire Keegan, </w:t>
      </w:r>
      <w:r w:rsidR="009C795F">
        <w:rPr>
          <w:rFonts w:ascii="IOI Light" w:hAnsi="IOI Light" w:cs="Tahoma"/>
          <w:sz w:val="24"/>
          <w:szCs w:val="24"/>
          <w:lang w:val="de-DE"/>
        </w:rPr>
        <w:t xml:space="preserve">die gerade erst den Siegfried Lenz Preis erhalten hat, </w:t>
      </w:r>
      <w:r w:rsidRPr="00447BEA">
        <w:rPr>
          <w:rFonts w:ascii="IOI Light" w:hAnsi="IOI Light" w:cs="Tahoma"/>
          <w:sz w:val="24"/>
          <w:szCs w:val="24"/>
          <w:lang w:val="de-DE"/>
        </w:rPr>
        <w:t xml:space="preserve">Anne </w:t>
      </w:r>
      <w:proofErr w:type="spellStart"/>
      <w:r w:rsidRPr="00447BEA">
        <w:rPr>
          <w:rFonts w:ascii="IOI Light" w:hAnsi="IOI Light" w:cs="Tahoma"/>
          <w:sz w:val="24"/>
          <w:szCs w:val="24"/>
          <w:lang w:val="de-DE"/>
        </w:rPr>
        <w:t>Enright</w:t>
      </w:r>
      <w:proofErr w:type="spellEnd"/>
      <w:r w:rsidRPr="00447BEA">
        <w:rPr>
          <w:rFonts w:ascii="IOI Light" w:hAnsi="IOI Light" w:cs="Tahoma"/>
          <w:sz w:val="24"/>
          <w:szCs w:val="24"/>
          <w:lang w:val="de-DE"/>
        </w:rPr>
        <w:t xml:space="preserve">, Paul Murray, Kevin Barry und </w:t>
      </w:r>
      <w:proofErr w:type="spellStart"/>
      <w:r w:rsidRPr="00447BEA">
        <w:rPr>
          <w:rFonts w:ascii="IOI Light" w:hAnsi="IOI Light" w:cs="Tahoma"/>
          <w:sz w:val="24"/>
          <w:szCs w:val="24"/>
          <w:lang w:val="de-DE"/>
        </w:rPr>
        <w:t>Donal</w:t>
      </w:r>
      <w:proofErr w:type="spellEnd"/>
      <w:r w:rsidRPr="00447BEA">
        <w:rPr>
          <w:rFonts w:ascii="IOI Light" w:hAnsi="IOI Light" w:cs="Tahoma"/>
          <w:sz w:val="24"/>
          <w:szCs w:val="24"/>
          <w:lang w:val="de-DE"/>
        </w:rPr>
        <w:t xml:space="preserve"> Ryan. Colm </w:t>
      </w:r>
      <w:proofErr w:type="spellStart"/>
      <w:r w:rsidRPr="00447BEA">
        <w:rPr>
          <w:rFonts w:ascii="IOI Light" w:hAnsi="IOI Light" w:cs="Tahoma"/>
          <w:sz w:val="24"/>
          <w:szCs w:val="24"/>
          <w:lang w:val="de-DE"/>
        </w:rPr>
        <w:t>Tóibín</w:t>
      </w:r>
      <w:proofErr w:type="spellEnd"/>
      <w:r w:rsidRPr="00447BEA">
        <w:rPr>
          <w:rFonts w:ascii="IOI Light" w:hAnsi="IOI Light" w:cs="Tahoma"/>
          <w:sz w:val="24"/>
          <w:szCs w:val="24"/>
          <w:lang w:val="de-DE"/>
        </w:rPr>
        <w:t xml:space="preserve"> wird über seinen neuesten Roman Long Island sprechen und der Booker-Preisträger Paul Lynch über seinen Roman Prophet Song. Die preisgekrönten Schriftsteller Elaine </w:t>
      </w:r>
      <w:proofErr w:type="spellStart"/>
      <w:r w:rsidRPr="00447BEA">
        <w:rPr>
          <w:rFonts w:ascii="IOI Light" w:hAnsi="IOI Light" w:cs="Tahoma"/>
          <w:sz w:val="24"/>
          <w:szCs w:val="24"/>
          <w:lang w:val="de-DE"/>
        </w:rPr>
        <w:t>Feeney</w:t>
      </w:r>
      <w:proofErr w:type="spellEnd"/>
      <w:r w:rsidRPr="00447BEA">
        <w:rPr>
          <w:rFonts w:ascii="IOI Light" w:hAnsi="IOI Light" w:cs="Tahoma"/>
          <w:sz w:val="24"/>
          <w:szCs w:val="24"/>
          <w:lang w:val="de-DE"/>
        </w:rPr>
        <w:t xml:space="preserve">, John </w:t>
      </w:r>
      <w:proofErr w:type="spellStart"/>
      <w:r w:rsidRPr="00447BEA">
        <w:rPr>
          <w:rFonts w:ascii="IOI Light" w:hAnsi="IOI Light" w:cs="Tahoma"/>
          <w:sz w:val="24"/>
          <w:szCs w:val="24"/>
          <w:lang w:val="de-DE"/>
        </w:rPr>
        <w:t>Boyne</w:t>
      </w:r>
      <w:proofErr w:type="spellEnd"/>
      <w:r w:rsidRPr="00447BEA">
        <w:rPr>
          <w:rFonts w:ascii="IOI Light" w:hAnsi="IOI Light" w:cs="Tahoma"/>
          <w:sz w:val="24"/>
          <w:szCs w:val="24"/>
          <w:lang w:val="de-DE"/>
        </w:rPr>
        <w:t xml:space="preserve"> und Victoria </w:t>
      </w:r>
      <w:proofErr w:type="spellStart"/>
      <w:r w:rsidRPr="00447BEA">
        <w:rPr>
          <w:rFonts w:ascii="IOI Light" w:hAnsi="IOI Light" w:cs="Tahoma"/>
          <w:sz w:val="24"/>
          <w:szCs w:val="24"/>
          <w:lang w:val="de-DE"/>
        </w:rPr>
        <w:t>Kennefick</w:t>
      </w:r>
      <w:proofErr w:type="spellEnd"/>
      <w:r w:rsidRPr="00447BEA">
        <w:rPr>
          <w:rFonts w:ascii="IOI Light" w:hAnsi="IOI Light" w:cs="Tahoma"/>
          <w:sz w:val="24"/>
          <w:szCs w:val="24"/>
          <w:lang w:val="de-DE"/>
        </w:rPr>
        <w:t xml:space="preserve"> kehren nach </w:t>
      </w:r>
      <w:proofErr w:type="spellStart"/>
      <w:r w:rsidRPr="00447BEA">
        <w:rPr>
          <w:rFonts w:ascii="IOI Light" w:hAnsi="IOI Light" w:cs="Tahoma"/>
          <w:sz w:val="24"/>
          <w:szCs w:val="24"/>
          <w:lang w:val="de-DE"/>
        </w:rPr>
        <w:t>Dalkey</w:t>
      </w:r>
      <w:proofErr w:type="spellEnd"/>
      <w:r w:rsidRPr="00447BEA">
        <w:rPr>
          <w:rFonts w:ascii="IOI Light" w:hAnsi="IOI Light" w:cs="Tahoma"/>
          <w:sz w:val="24"/>
          <w:szCs w:val="24"/>
          <w:lang w:val="de-DE"/>
        </w:rPr>
        <w:t xml:space="preserve"> zurück, und Colin Barrett, Nuala O'Connor, Mary Costello und Sinéad </w:t>
      </w:r>
      <w:proofErr w:type="spellStart"/>
      <w:r w:rsidRPr="00447BEA">
        <w:rPr>
          <w:rFonts w:ascii="IOI Light" w:hAnsi="IOI Light" w:cs="Tahoma"/>
          <w:sz w:val="24"/>
          <w:szCs w:val="24"/>
          <w:lang w:val="de-DE"/>
        </w:rPr>
        <w:t>Gleeson</w:t>
      </w:r>
      <w:proofErr w:type="spellEnd"/>
      <w:r w:rsidRPr="00447BEA">
        <w:rPr>
          <w:rFonts w:ascii="IOI Light" w:hAnsi="IOI Light" w:cs="Tahoma"/>
          <w:sz w:val="24"/>
          <w:szCs w:val="24"/>
          <w:lang w:val="de-DE"/>
        </w:rPr>
        <w:t xml:space="preserve"> stellen ihre neuesten Werke vor.</w:t>
      </w:r>
    </w:p>
    <w:p w14:paraId="590204B6" w14:textId="77777777" w:rsidR="00447BEA" w:rsidRPr="00447BEA" w:rsidRDefault="00447BEA" w:rsidP="00447BEA">
      <w:pPr>
        <w:rPr>
          <w:rFonts w:ascii="IOI Light" w:hAnsi="IOI Light" w:cs="Tahoma"/>
          <w:sz w:val="24"/>
          <w:szCs w:val="24"/>
          <w:lang w:val="de-DE"/>
        </w:rPr>
      </w:pPr>
      <w:r w:rsidRPr="00447BEA">
        <w:rPr>
          <w:rFonts w:ascii="IOI Light" w:hAnsi="IOI Light" w:cs="Tahoma"/>
          <w:sz w:val="24"/>
          <w:szCs w:val="24"/>
          <w:lang w:val="de-DE"/>
        </w:rPr>
        <w:t xml:space="preserve">Es gibt Geschichte mit Peter </w:t>
      </w:r>
      <w:proofErr w:type="spellStart"/>
      <w:r w:rsidRPr="00447BEA">
        <w:rPr>
          <w:rFonts w:ascii="IOI Light" w:hAnsi="IOI Light" w:cs="Tahoma"/>
          <w:sz w:val="24"/>
          <w:szCs w:val="24"/>
          <w:lang w:val="de-DE"/>
        </w:rPr>
        <w:t>Frankopan</w:t>
      </w:r>
      <w:proofErr w:type="spellEnd"/>
      <w:r w:rsidRPr="00447BEA">
        <w:rPr>
          <w:rFonts w:ascii="IOI Light" w:hAnsi="IOI Light" w:cs="Tahoma"/>
          <w:sz w:val="24"/>
          <w:szCs w:val="24"/>
          <w:lang w:val="de-DE"/>
        </w:rPr>
        <w:t xml:space="preserve">, </w:t>
      </w:r>
      <w:proofErr w:type="spellStart"/>
      <w:r w:rsidRPr="00447BEA">
        <w:rPr>
          <w:rFonts w:ascii="IOI Light" w:hAnsi="IOI Light" w:cs="Tahoma"/>
          <w:sz w:val="24"/>
          <w:szCs w:val="24"/>
          <w:lang w:val="de-DE"/>
        </w:rPr>
        <w:t>Donal</w:t>
      </w:r>
      <w:proofErr w:type="spellEnd"/>
      <w:r w:rsidRPr="00447BEA">
        <w:rPr>
          <w:rFonts w:ascii="IOI Light" w:hAnsi="IOI Light" w:cs="Tahoma"/>
          <w:sz w:val="24"/>
          <w:szCs w:val="24"/>
          <w:lang w:val="de-DE"/>
        </w:rPr>
        <w:t xml:space="preserve"> </w:t>
      </w:r>
      <w:proofErr w:type="spellStart"/>
      <w:r w:rsidRPr="00447BEA">
        <w:rPr>
          <w:rFonts w:ascii="IOI Light" w:hAnsi="IOI Light" w:cs="Tahoma"/>
          <w:sz w:val="24"/>
          <w:szCs w:val="24"/>
          <w:lang w:val="de-DE"/>
        </w:rPr>
        <w:t>Fallon</w:t>
      </w:r>
      <w:proofErr w:type="spellEnd"/>
      <w:r w:rsidRPr="00447BEA">
        <w:rPr>
          <w:rFonts w:ascii="IOI Light" w:hAnsi="IOI Light" w:cs="Tahoma"/>
          <w:sz w:val="24"/>
          <w:szCs w:val="24"/>
          <w:lang w:val="de-DE"/>
        </w:rPr>
        <w:t xml:space="preserve"> und Paddy </w:t>
      </w:r>
      <w:proofErr w:type="spellStart"/>
      <w:r w:rsidRPr="00447BEA">
        <w:rPr>
          <w:rFonts w:ascii="IOI Light" w:hAnsi="IOI Light" w:cs="Tahoma"/>
          <w:sz w:val="24"/>
          <w:szCs w:val="24"/>
          <w:lang w:val="de-DE"/>
        </w:rPr>
        <w:t>Cullivan</w:t>
      </w:r>
      <w:proofErr w:type="spellEnd"/>
      <w:r w:rsidRPr="00447BEA">
        <w:rPr>
          <w:rFonts w:ascii="IOI Light" w:hAnsi="IOI Light" w:cs="Tahoma"/>
          <w:sz w:val="24"/>
          <w:szCs w:val="24"/>
          <w:lang w:val="de-DE"/>
        </w:rPr>
        <w:t xml:space="preserve">, Natur mit </w:t>
      </w:r>
      <w:proofErr w:type="spellStart"/>
      <w:r w:rsidRPr="00447BEA">
        <w:rPr>
          <w:rFonts w:ascii="IOI Light" w:hAnsi="IOI Light" w:cs="Tahoma"/>
          <w:sz w:val="24"/>
          <w:szCs w:val="24"/>
          <w:lang w:val="de-DE"/>
        </w:rPr>
        <w:t>Manchán</w:t>
      </w:r>
      <w:proofErr w:type="spellEnd"/>
      <w:r w:rsidRPr="00447BEA">
        <w:rPr>
          <w:rFonts w:ascii="IOI Light" w:hAnsi="IOI Light" w:cs="Tahoma"/>
          <w:sz w:val="24"/>
          <w:szCs w:val="24"/>
          <w:lang w:val="de-DE"/>
        </w:rPr>
        <w:t xml:space="preserve"> </w:t>
      </w:r>
      <w:proofErr w:type="spellStart"/>
      <w:r w:rsidRPr="00447BEA">
        <w:rPr>
          <w:rFonts w:ascii="IOI Light" w:hAnsi="IOI Light" w:cs="Tahoma"/>
          <w:sz w:val="24"/>
          <w:szCs w:val="24"/>
          <w:lang w:val="de-DE"/>
        </w:rPr>
        <w:t>Magan</w:t>
      </w:r>
      <w:proofErr w:type="spellEnd"/>
      <w:r w:rsidRPr="00447BEA">
        <w:rPr>
          <w:rFonts w:ascii="IOI Light" w:hAnsi="IOI Light" w:cs="Tahoma"/>
          <w:sz w:val="24"/>
          <w:szCs w:val="24"/>
          <w:lang w:val="de-DE"/>
        </w:rPr>
        <w:t xml:space="preserve"> und Sean </w:t>
      </w:r>
      <w:proofErr w:type="spellStart"/>
      <w:r w:rsidRPr="00447BEA">
        <w:rPr>
          <w:rFonts w:ascii="IOI Light" w:hAnsi="IOI Light" w:cs="Tahoma"/>
          <w:sz w:val="24"/>
          <w:szCs w:val="24"/>
          <w:lang w:val="de-DE"/>
        </w:rPr>
        <w:t>Ronayne</w:t>
      </w:r>
      <w:proofErr w:type="spellEnd"/>
      <w:r w:rsidRPr="00447BEA">
        <w:rPr>
          <w:rFonts w:ascii="IOI Light" w:hAnsi="IOI Light" w:cs="Tahoma"/>
          <w:sz w:val="24"/>
          <w:szCs w:val="24"/>
          <w:lang w:val="de-DE"/>
        </w:rPr>
        <w:t xml:space="preserve">, Wissenschaft mit Luke O'Neill, Ruth Freeman und Ian Robertson, und Satire mit Kathy Lette, Colm </w:t>
      </w:r>
      <w:proofErr w:type="spellStart"/>
      <w:r w:rsidRPr="00447BEA">
        <w:rPr>
          <w:rFonts w:ascii="IOI Light" w:hAnsi="IOI Light" w:cs="Tahoma"/>
          <w:sz w:val="24"/>
          <w:szCs w:val="24"/>
          <w:lang w:val="de-DE"/>
        </w:rPr>
        <w:t>O'Regan</w:t>
      </w:r>
      <w:proofErr w:type="spellEnd"/>
      <w:r w:rsidRPr="00447BEA">
        <w:rPr>
          <w:rFonts w:ascii="IOI Light" w:hAnsi="IOI Light" w:cs="Tahoma"/>
          <w:sz w:val="24"/>
          <w:szCs w:val="24"/>
          <w:lang w:val="de-DE"/>
        </w:rPr>
        <w:t xml:space="preserve"> und Colm Williamson von Waterford </w:t>
      </w:r>
      <w:proofErr w:type="spellStart"/>
      <w:r w:rsidRPr="00447BEA">
        <w:rPr>
          <w:rFonts w:ascii="IOI Light" w:hAnsi="IOI Light" w:cs="Tahoma"/>
          <w:sz w:val="24"/>
          <w:szCs w:val="24"/>
          <w:lang w:val="de-DE"/>
        </w:rPr>
        <w:t>Whispers</w:t>
      </w:r>
      <w:proofErr w:type="spellEnd"/>
      <w:r w:rsidRPr="00447BEA">
        <w:rPr>
          <w:rFonts w:ascii="IOI Light" w:hAnsi="IOI Light" w:cs="Tahoma"/>
          <w:sz w:val="24"/>
          <w:szCs w:val="24"/>
          <w:lang w:val="de-DE"/>
        </w:rPr>
        <w:t>.</w:t>
      </w:r>
    </w:p>
    <w:p w14:paraId="35DC4506" w14:textId="4846F6EB" w:rsidR="00455694" w:rsidRPr="00183302" w:rsidRDefault="00447BEA" w:rsidP="00447BEA">
      <w:pPr>
        <w:rPr>
          <w:rFonts w:ascii="IOI Light" w:hAnsi="IOI Light" w:cs="Tahoma"/>
          <w:sz w:val="24"/>
          <w:szCs w:val="24"/>
          <w:lang w:val="de-DE"/>
        </w:rPr>
      </w:pPr>
      <w:r w:rsidRPr="00447BEA">
        <w:rPr>
          <w:rFonts w:ascii="IOI Light" w:hAnsi="IOI Light" w:cs="Tahoma"/>
          <w:sz w:val="24"/>
          <w:szCs w:val="24"/>
          <w:lang w:val="de-DE"/>
        </w:rPr>
        <w:t xml:space="preserve">Zwischen den Veranstaltungen sollten die Besucher die Gelegenheit nutzen, das mittelalterliche Dorf zu erkunden, das eine Kirche aus dem zehnten Jahrhundert und zwei normannische Schlösser direkt an der Hauptstraße besitzt. </w:t>
      </w:r>
      <w:proofErr w:type="spellStart"/>
      <w:r w:rsidRPr="00447BEA">
        <w:rPr>
          <w:rFonts w:ascii="IOI Light" w:hAnsi="IOI Light" w:cs="Tahoma"/>
          <w:sz w:val="24"/>
          <w:szCs w:val="24"/>
          <w:lang w:val="de-DE"/>
        </w:rPr>
        <w:t>Dalkey</w:t>
      </w:r>
      <w:proofErr w:type="spellEnd"/>
      <w:r w:rsidRPr="00447BEA">
        <w:rPr>
          <w:rFonts w:ascii="IOI Light" w:hAnsi="IOI Light" w:cs="Tahoma"/>
          <w:sz w:val="24"/>
          <w:szCs w:val="24"/>
          <w:lang w:val="de-DE"/>
        </w:rPr>
        <w:t xml:space="preserve"> verfügt außerdem über mehrere ausgezeichnete Restaurants und einen hübschen Hafen. Ein Aufstieg auf den </w:t>
      </w:r>
      <w:proofErr w:type="spellStart"/>
      <w:r w:rsidRPr="00447BEA">
        <w:rPr>
          <w:rFonts w:ascii="IOI Light" w:hAnsi="IOI Light" w:cs="Tahoma"/>
          <w:sz w:val="24"/>
          <w:szCs w:val="24"/>
          <w:lang w:val="de-DE"/>
        </w:rPr>
        <w:t>Killiney</w:t>
      </w:r>
      <w:proofErr w:type="spellEnd"/>
      <w:r w:rsidRPr="00447BEA">
        <w:rPr>
          <w:rFonts w:ascii="IOI Light" w:hAnsi="IOI Light" w:cs="Tahoma"/>
          <w:sz w:val="24"/>
          <w:szCs w:val="24"/>
          <w:lang w:val="de-DE"/>
        </w:rPr>
        <w:t xml:space="preserve"> Hill, der das Dorf überragt, bietet einen herrlichen Blick auf die Bucht von Dublin.</w:t>
      </w:r>
    </w:p>
    <w:p w14:paraId="409C8765" w14:textId="69164A2E" w:rsidR="00396015" w:rsidRDefault="00417262" w:rsidP="00396015">
      <w:pPr>
        <w:jc w:val="right"/>
        <w:rPr>
          <w:rFonts w:ascii="IOI Light" w:hAnsi="IOI Light" w:cs="Tahoma"/>
          <w:b/>
          <w:bCs/>
          <w:sz w:val="24"/>
          <w:szCs w:val="24"/>
          <w:lang w:val="de-DE"/>
        </w:rPr>
      </w:pPr>
      <w:r>
        <w:rPr>
          <w:rFonts w:ascii="IOI Light" w:hAnsi="IOI Light" w:cs="Tahoma"/>
          <w:b/>
          <w:bCs/>
          <w:sz w:val="24"/>
          <w:szCs w:val="24"/>
          <w:lang w:val="de-DE"/>
        </w:rPr>
        <w:t>2.550</w:t>
      </w:r>
      <w:r w:rsidR="00396015" w:rsidRPr="00183302">
        <w:rPr>
          <w:rFonts w:ascii="IOI Light" w:hAnsi="IOI Light" w:cs="Tahoma"/>
          <w:b/>
          <w:bCs/>
          <w:sz w:val="24"/>
          <w:szCs w:val="24"/>
          <w:lang w:val="de-DE"/>
        </w:rPr>
        <w:t xml:space="preserve"> Zeichen</w:t>
      </w:r>
    </w:p>
    <w:p w14:paraId="61E70D9F" w14:textId="77777777" w:rsidR="00B66837" w:rsidRPr="001304D9" w:rsidRDefault="00B66837" w:rsidP="00B66837">
      <w:pPr>
        <w:rPr>
          <w:rFonts w:ascii="IOI Light" w:hAnsi="IOI Light" w:cs="Tahoma"/>
          <w:i/>
          <w:iCs/>
          <w:sz w:val="24"/>
          <w:szCs w:val="24"/>
        </w:rPr>
      </w:pPr>
      <w:proofErr w:type="spellStart"/>
      <w:r w:rsidRPr="001304D9">
        <w:rPr>
          <w:rFonts w:ascii="IOI Light" w:hAnsi="IOI Light" w:cs="Tahoma"/>
          <w:i/>
          <w:iCs/>
          <w:sz w:val="24"/>
          <w:szCs w:val="24"/>
        </w:rPr>
        <w:t>Wenn</w:t>
      </w:r>
      <w:proofErr w:type="spellEnd"/>
      <w:r w:rsidRPr="001304D9">
        <w:rPr>
          <w:rFonts w:ascii="IOI Light" w:hAnsi="IOI Light" w:cs="Tahoma"/>
          <w:i/>
          <w:iCs/>
          <w:sz w:val="24"/>
          <w:szCs w:val="24"/>
        </w:rPr>
        <w:t xml:space="preserve"> Sie </w:t>
      </w:r>
      <w:proofErr w:type="spellStart"/>
      <w:r w:rsidRPr="001304D9">
        <w:rPr>
          <w:rFonts w:ascii="IOI Light" w:hAnsi="IOI Light" w:cs="Tahoma"/>
          <w:i/>
          <w:iCs/>
          <w:sz w:val="24"/>
          <w:szCs w:val="24"/>
        </w:rPr>
        <w:t>mehr</w:t>
      </w:r>
      <w:proofErr w:type="spellEnd"/>
      <w:r w:rsidRPr="001304D9">
        <w:rPr>
          <w:rFonts w:ascii="IOI Light" w:hAnsi="IOI Light" w:cs="Tahoma"/>
          <w:i/>
          <w:iCs/>
          <w:sz w:val="24"/>
          <w:szCs w:val="24"/>
        </w:rPr>
        <w:t xml:space="preserve"> </w:t>
      </w:r>
      <w:proofErr w:type="spellStart"/>
      <w:r w:rsidRPr="001304D9">
        <w:rPr>
          <w:rFonts w:ascii="IOI Light" w:hAnsi="IOI Light" w:cs="Tahoma"/>
          <w:i/>
          <w:iCs/>
          <w:sz w:val="24"/>
          <w:szCs w:val="24"/>
        </w:rPr>
        <w:t>über</w:t>
      </w:r>
      <w:proofErr w:type="spellEnd"/>
      <w:r w:rsidRPr="001304D9">
        <w:rPr>
          <w:rFonts w:ascii="IOI Light" w:hAnsi="IOI Light" w:cs="Tahoma"/>
          <w:i/>
          <w:iCs/>
          <w:sz w:val="24"/>
          <w:szCs w:val="24"/>
        </w:rPr>
        <w:t xml:space="preserve"> Irland </w:t>
      </w:r>
      <w:proofErr w:type="spellStart"/>
      <w:r w:rsidRPr="001304D9">
        <w:rPr>
          <w:rFonts w:ascii="IOI Light" w:hAnsi="IOI Light" w:cs="Tahoma"/>
          <w:i/>
          <w:iCs/>
          <w:sz w:val="24"/>
          <w:szCs w:val="24"/>
        </w:rPr>
        <w:t>erfahren</w:t>
      </w:r>
      <w:proofErr w:type="spellEnd"/>
      <w:r w:rsidRPr="001304D9">
        <w:rPr>
          <w:rFonts w:ascii="IOI Light" w:hAnsi="IOI Light" w:cs="Tahoma"/>
          <w:i/>
          <w:iCs/>
          <w:sz w:val="24"/>
          <w:szCs w:val="24"/>
        </w:rPr>
        <w:t xml:space="preserve"> </w:t>
      </w:r>
      <w:proofErr w:type="spellStart"/>
      <w:r w:rsidRPr="001304D9">
        <w:rPr>
          <w:rFonts w:ascii="IOI Light" w:hAnsi="IOI Light" w:cs="Tahoma"/>
          <w:i/>
          <w:iCs/>
          <w:sz w:val="24"/>
          <w:szCs w:val="24"/>
        </w:rPr>
        <w:t>möchten</w:t>
      </w:r>
      <w:proofErr w:type="spellEnd"/>
      <w:r w:rsidRPr="001304D9">
        <w:rPr>
          <w:rFonts w:ascii="IOI Light" w:hAnsi="IOI Light" w:cs="Tahoma"/>
          <w:i/>
          <w:iCs/>
          <w:sz w:val="24"/>
          <w:szCs w:val="24"/>
        </w:rPr>
        <w:t xml:space="preserve">, </w:t>
      </w:r>
      <w:proofErr w:type="spellStart"/>
      <w:r w:rsidRPr="001304D9">
        <w:rPr>
          <w:rFonts w:ascii="IOI Light" w:hAnsi="IOI Light" w:cs="Tahoma"/>
          <w:i/>
          <w:iCs/>
          <w:sz w:val="24"/>
          <w:szCs w:val="24"/>
        </w:rPr>
        <w:t>hören</w:t>
      </w:r>
      <w:proofErr w:type="spellEnd"/>
      <w:r w:rsidRPr="001304D9">
        <w:rPr>
          <w:rFonts w:ascii="IOI Light" w:hAnsi="IOI Light" w:cs="Tahoma"/>
          <w:i/>
          <w:iCs/>
          <w:sz w:val="24"/>
          <w:szCs w:val="24"/>
        </w:rPr>
        <w:t xml:space="preserve"> Sie </w:t>
      </w:r>
      <w:proofErr w:type="spellStart"/>
      <w:r w:rsidRPr="001304D9">
        <w:rPr>
          <w:rFonts w:ascii="IOI Light" w:hAnsi="IOI Light" w:cs="Tahoma"/>
          <w:i/>
          <w:iCs/>
          <w:sz w:val="24"/>
          <w:szCs w:val="24"/>
        </w:rPr>
        <w:t>doch</w:t>
      </w:r>
      <w:proofErr w:type="spellEnd"/>
      <w:r w:rsidRPr="001304D9">
        <w:rPr>
          <w:rFonts w:ascii="IOI Light" w:hAnsi="IOI Light" w:cs="Tahoma"/>
          <w:i/>
          <w:iCs/>
          <w:sz w:val="24"/>
          <w:szCs w:val="24"/>
        </w:rPr>
        <w:t xml:space="preserve"> </w:t>
      </w:r>
      <w:proofErr w:type="spellStart"/>
      <w:r w:rsidRPr="001304D9">
        <w:rPr>
          <w:rFonts w:ascii="IOI Light" w:hAnsi="IOI Light" w:cs="Tahoma"/>
          <w:i/>
          <w:iCs/>
          <w:sz w:val="24"/>
          <w:szCs w:val="24"/>
        </w:rPr>
        <w:t>einfach</w:t>
      </w:r>
      <w:proofErr w:type="spellEnd"/>
      <w:r w:rsidRPr="001304D9">
        <w:rPr>
          <w:rFonts w:ascii="IOI Light" w:hAnsi="IOI Light" w:cs="Tahoma"/>
          <w:i/>
          <w:iCs/>
          <w:sz w:val="24"/>
          <w:szCs w:val="24"/>
        </w:rPr>
        <w:t xml:space="preserve"> mal rein in die </w:t>
      </w:r>
      <w:hyperlink r:id="rId46" w:history="1">
        <w:r w:rsidRPr="001304D9">
          <w:rPr>
            <w:rStyle w:val="Hyperlink"/>
            <w:rFonts w:ascii="IOI Light" w:hAnsi="IOI Light" w:cs="Tahoma"/>
            <w:b/>
            <w:bCs/>
            <w:i/>
            <w:iCs/>
            <w:sz w:val="24"/>
            <w:szCs w:val="24"/>
          </w:rPr>
          <w:t>Podcasts</w:t>
        </w:r>
      </w:hyperlink>
      <w:r w:rsidRPr="001304D9">
        <w:rPr>
          <w:rFonts w:ascii="IOI Light" w:hAnsi="IOI Light" w:cs="Tahoma"/>
          <w:i/>
          <w:iCs/>
          <w:sz w:val="24"/>
          <w:szCs w:val="24"/>
        </w:rPr>
        <w:t xml:space="preserve"> von Tourism Ireland</w:t>
      </w:r>
    </w:p>
    <w:p w14:paraId="1F752E0E" w14:textId="77777777" w:rsidR="00B66837" w:rsidRDefault="00B66837" w:rsidP="00396015">
      <w:pPr>
        <w:rPr>
          <w:rFonts w:ascii="IOI Light" w:hAnsi="IOI Light" w:cs="Tahoma"/>
          <w:b/>
          <w:bCs/>
        </w:rPr>
      </w:pPr>
    </w:p>
    <w:p w14:paraId="5002FCE4" w14:textId="51CC235B" w:rsidR="00396015" w:rsidRPr="00183302" w:rsidRDefault="00396015" w:rsidP="00396015">
      <w:pPr>
        <w:rPr>
          <w:rFonts w:ascii="IOI Light" w:hAnsi="IOI Light" w:cs="Tahoma"/>
          <w:b/>
          <w:bCs/>
          <w:lang w:val="de-DE"/>
        </w:rPr>
      </w:pPr>
      <w:r w:rsidRPr="00183302">
        <w:rPr>
          <w:rFonts w:ascii="IOI Light" w:hAnsi="IOI Light" w:cs="Tahoma"/>
          <w:b/>
          <w:bCs/>
          <w:lang w:val="de-DE"/>
        </w:rPr>
        <w:t>Links</w:t>
      </w:r>
      <w:r>
        <w:rPr>
          <w:rFonts w:ascii="IOI Light" w:hAnsi="IOI Light" w:cs="Tahoma"/>
          <w:b/>
          <w:bCs/>
          <w:lang w:val="de-DE"/>
        </w:rPr>
        <w:t xml:space="preserve"> (Reihenfolge wie in der Meldung)</w:t>
      </w:r>
      <w:r w:rsidRPr="00183302">
        <w:rPr>
          <w:rFonts w:ascii="IOI Light" w:hAnsi="IOI Light" w:cs="Tahoma"/>
          <w:b/>
          <w:bCs/>
          <w:lang w:val="de-DE"/>
        </w:rPr>
        <w:t>:</w:t>
      </w:r>
    </w:p>
    <w:p w14:paraId="27B2C414" w14:textId="338BB939" w:rsidR="00447BEA" w:rsidRDefault="000746CF" w:rsidP="00396015">
      <w:pPr>
        <w:rPr>
          <w:rFonts w:ascii="IOI Light" w:hAnsi="IOI Light" w:cs="Tahoma"/>
          <w:lang w:val="de-DE"/>
        </w:rPr>
      </w:pPr>
      <w:hyperlink r:id="rId47" w:history="1">
        <w:r w:rsidR="008C2278" w:rsidRPr="00AA1C09">
          <w:rPr>
            <w:rStyle w:val="Hyperlink"/>
            <w:rFonts w:ascii="IOI Light" w:hAnsi="IOI Light" w:cs="Tahoma"/>
            <w:lang w:val="de-DE"/>
          </w:rPr>
          <w:t>https://www.dalkeybookfestival.org/</w:t>
        </w:r>
      </w:hyperlink>
    </w:p>
    <w:p w14:paraId="15978181" w14:textId="228C5504" w:rsidR="008C2278" w:rsidRDefault="000746CF" w:rsidP="00396015">
      <w:pPr>
        <w:rPr>
          <w:rFonts w:ascii="IOI Light" w:hAnsi="IOI Light" w:cs="Tahoma"/>
          <w:lang w:val="de-DE"/>
        </w:rPr>
      </w:pPr>
      <w:hyperlink r:id="rId48" w:history="1">
        <w:r w:rsidR="001D73BE" w:rsidRPr="00AA1C09">
          <w:rPr>
            <w:rStyle w:val="Hyperlink"/>
            <w:rFonts w:ascii="IOI Light" w:hAnsi="IOI Light" w:cs="Tahoma"/>
            <w:lang w:val="de-DE"/>
          </w:rPr>
          <w:t>https://www.visitdublin.com/guides/things-to-do-in-dalkey</w:t>
        </w:r>
      </w:hyperlink>
    </w:p>
    <w:p w14:paraId="5697DB5D" w14:textId="77777777" w:rsidR="001D73BE" w:rsidRPr="00396015" w:rsidRDefault="001D73BE" w:rsidP="00396015">
      <w:pPr>
        <w:rPr>
          <w:rFonts w:ascii="IOI Light" w:hAnsi="IOI Light" w:cs="Tahoma"/>
          <w:lang w:val="de-DE"/>
        </w:rPr>
      </w:pPr>
    </w:p>
    <w:p w14:paraId="447C063D" w14:textId="77777777" w:rsidR="00396015" w:rsidRDefault="00396015" w:rsidP="00CA0AE7">
      <w:pPr>
        <w:rPr>
          <w:rFonts w:ascii="IOI Light" w:hAnsi="IOI Light" w:cs="Tahoma"/>
          <w:b/>
          <w:bCs/>
          <w:sz w:val="24"/>
          <w:szCs w:val="24"/>
          <w:lang w:val="de-DE"/>
        </w:rPr>
      </w:pPr>
    </w:p>
    <w:p w14:paraId="70185363" w14:textId="27EC3FD3" w:rsidR="008D4FD6" w:rsidRPr="00F77517" w:rsidRDefault="00B565AF" w:rsidP="008D4FD6">
      <w:pPr>
        <w:rPr>
          <w:rFonts w:ascii="IOI Light" w:hAnsi="IOI Light" w:cs="Tahoma"/>
          <w:b/>
          <w:bCs/>
          <w:sz w:val="24"/>
          <w:szCs w:val="24"/>
          <w:lang w:val="de-DE"/>
        </w:rPr>
      </w:pPr>
      <w:r>
        <w:rPr>
          <w:rFonts w:ascii="IOI Light" w:hAnsi="IOI Light" w:cs="Tahoma"/>
          <w:b/>
          <w:bCs/>
          <w:sz w:val="24"/>
          <w:szCs w:val="24"/>
          <w:lang w:val="de-DE"/>
        </w:rPr>
        <w:t xml:space="preserve">Lesestoff </w:t>
      </w:r>
      <w:r w:rsidR="00BE5135">
        <w:rPr>
          <w:rFonts w:ascii="IOI Light" w:hAnsi="IOI Light" w:cs="Tahoma"/>
          <w:b/>
          <w:bCs/>
          <w:sz w:val="24"/>
          <w:szCs w:val="24"/>
          <w:lang w:val="de-DE"/>
        </w:rPr>
        <w:t>über die grüne Insel: Reisemomente Irland</w:t>
      </w:r>
    </w:p>
    <w:p w14:paraId="3F0ABA86" w14:textId="067A918F" w:rsidR="005E26D1" w:rsidRPr="005E26D1" w:rsidRDefault="00AA6529" w:rsidP="00B125F2">
      <w:pPr>
        <w:rPr>
          <w:rFonts w:ascii="IOI Light" w:hAnsi="IOI Light" w:cs="Tahoma"/>
          <w:sz w:val="24"/>
          <w:szCs w:val="24"/>
          <w:lang w:val="de-DE"/>
        </w:rPr>
      </w:pPr>
      <w:r>
        <w:rPr>
          <w:rFonts w:ascii="IOI Light" w:hAnsi="IOI Light" w:cs="Tahoma"/>
          <w:sz w:val="24"/>
          <w:szCs w:val="24"/>
          <w:lang w:val="de-DE"/>
        </w:rPr>
        <w:lastRenderedPageBreak/>
        <w:t xml:space="preserve">Mit viel Liebe zum Detail und großem Fachwissen hat Nicole Quint in ihrem neuen Buch </w:t>
      </w:r>
      <w:hyperlink r:id="rId49" w:history="1">
        <w:r w:rsidRPr="003D3D9E">
          <w:rPr>
            <w:rStyle w:val="Hyperlink"/>
            <w:rFonts w:ascii="IOI Light" w:hAnsi="IOI Light" w:cs="Tahoma"/>
            <w:b/>
            <w:bCs/>
            <w:sz w:val="24"/>
            <w:szCs w:val="24"/>
            <w:lang w:val="de-DE"/>
          </w:rPr>
          <w:t>Reisemomente Irland</w:t>
        </w:r>
      </w:hyperlink>
      <w:r>
        <w:rPr>
          <w:rFonts w:ascii="IOI Light" w:hAnsi="IOI Light" w:cs="Tahoma"/>
          <w:sz w:val="24"/>
          <w:szCs w:val="24"/>
          <w:lang w:val="de-DE"/>
        </w:rPr>
        <w:t xml:space="preserve"> </w:t>
      </w:r>
      <w:r w:rsidR="003C3A2B">
        <w:rPr>
          <w:rFonts w:ascii="IOI Light" w:hAnsi="IOI Light" w:cs="Tahoma"/>
          <w:sz w:val="24"/>
          <w:szCs w:val="24"/>
          <w:lang w:val="de-DE"/>
        </w:rPr>
        <w:t xml:space="preserve">50 Mikroabenteuer auf der grünen Insel zusammengetragen.  Das </w:t>
      </w:r>
      <w:r w:rsidR="009B66C1">
        <w:rPr>
          <w:rFonts w:ascii="IOI Light" w:hAnsi="IOI Light" w:cs="Tahoma"/>
          <w:sz w:val="24"/>
          <w:szCs w:val="24"/>
          <w:lang w:val="de-DE"/>
        </w:rPr>
        <w:t>B</w:t>
      </w:r>
      <w:r w:rsidR="003C3A2B">
        <w:rPr>
          <w:rFonts w:ascii="IOI Light" w:hAnsi="IOI Light" w:cs="Tahoma"/>
          <w:sz w:val="24"/>
          <w:szCs w:val="24"/>
          <w:lang w:val="de-DE"/>
        </w:rPr>
        <w:t xml:space="preserve">uch ist ab Juni </w:t>
      </w:r>
      <w:r w:rsidR="00DA56C2">
        <w:rPr>
          <w:rFonts w:ascii="IOI Light" w:hAnsi="IOI Light" w:cs="Tahoma"/>
          <w:sz w:val="24"/>
          <w:szCs w:val="24"/>
          <w:lang w:val="de-DE"/>
        </w:rPr>
        <w:t xml:space="preserve">erhältlich und kann ab sofort online beim Verlag </w:t>
      </w:r>
      <w:hyperlink r:id="rId50" w:history="1">
        <w:r w:rsidR="00DA56C2" w:rsidRPr="00BD367D">
          <w:rPr>
            <w:rStyle w:val="Hyperlink"/>
            <w:rFonts w:ascii="IOI Light" w:hAnsi="IOI Light" w:cs="Tahoma"/>
            <w:b/>
            <w:bCs/>
            <w:sz w:val="24"/>
            <w:szCs w:val="24"/>
            <w:lang w:val="de-DE"/>
          </w:rPr>
          <w:t>360 Grad Medien</w:t>
        </w:r>
      </w:hyperlink>
      <w:r w:rsidR="00DA56C2">
        <w:rPr>
          <w:rFonts w:ascii="IOI Light" w:hAnsi="IOI Light" w:cs="Tahoma"/>
          <w:sz w:val="24"/>
          <w:szCs w:val="24"/>
          <w:lang w:val="de-DE"/>
        </w:rPr>
        <w:t xml:space="preserve"> bestellt werden.</w:t>
      </w:r>
      <w:r w:rsidR="009B66C1">
        <w:rPr>
          <w:rFonts w:ascii="IOI Light" w:hAnsi="IOI Light" w:cs="Tahoma"/>
          <w:sz w:val="24"/>
          <w:szCs w:val="24"/>
          <w:lang w:val="de-DE"/>
        </w:rPr>
        <w:t xml:space="preserve"> </w:t>
      </w:r>
      <w:r w:rsidR="00B1548B">
        <w:rPr>
          <w:rFonts w:ascii="IOI Light" w:hAnsi="IOI Light" w:cs="Tahoma"/>
          <w:sz w:val="24"/>
          <w:szCs w:val="24"/>
          <w:lang w:val="de-DE"/>
        </w:rPr>
        <w:t>In den Geschichten geht es um Hexen und Heiler</w:t>
      </w:r>
      <w:r w:rsidR="00E801ED">
        <w:rPr>
          <w:rFonts w:ascii="IOI Light" w:hAnsi="IOI Light" w:cs="Tahoma"/>
          <w:sz w:val="24"/>
          <w:szCs w:val="24"/>
          <w:lang w:val="de-DE"/>
        </w:rPr>
        <w:t>, um die sagenhafte Natur und die berauschende Tierwelt. Gleichzeitig beleuchtet das Buch aber auch das Alltägliche im Leben der Iren</w:t>
      </w:r>
      <w:r w:rsidR="00E64FA7">
        <w:rPr>
          <w:rFonts w:ascii="IOI Light" w:hAnsi="IOI Light" w:cs="Tahoma"/>
          <w:sz w:val="24"/>
          <w:szCs w:val="24"/>
          <w:lang w:val="de-DE"/>
        </w:rPr>
        <w:t>. Der Autorin hat es die Schönheit der grünen Insel angetan</w:t>
      </w:r>
      <w:r w:rsidR="005F24C5">
        <w:rPr>
          <w:rFonts w:ascii="IOI Light" w:hAnsi="IOI Light" w:cs="Tahoma"/>
          <w:sz w:val="24"/>
          <w:szCs w:val="24"/>
          <w:lang w:val="de-DE"/>
        </w:rPr>
        <w:t xml:space="preserve">, ihre Liebe zu den Menschen steht bei allen Geschichten im Mittelpunkt. </w:t>
      </w:r>
      <w:r w:rsidR="00B125F2">
        <w:rPr>
          <w:rFonts w:ascii="IOI Light" w:hAnsi="IOI Light" w:cs="Tahoma"/>
          <w:sz w:val="24"/>
          <w:szCs w:val="24"/>
          <w:lang w:val="de-DE"/>
        </w:rPr>
        <w:t xml:space="preserve">Sie </w:t>
      </w:r>
      <w:r w:rsidR="002B269B">
        <w:rPr>
          <w:rFonts w:ascii="IOI Light" w:hAnsi="IOI Light" w:cs="Tahoma"/>
          <w:sz w:val="24"/>
          <w:szCs w:val="24"/>
          <w:lang w:val="de-DE"/>
        </w:rPr>
        <w:t xml:space="preserve">beleuchtet das </w:t>
      </w:r>
      <w:r w:rsidR="00400635">
        <w:rPr>
          <w:rFonts w:ascii="IOI Light" w:hAnsi="IOI Light" w:cs="Tahoma"/>
          <w:sz w:val="24"/>
          <w:szCs w:val="24"/>
          <w:lang w:val="de-DE"/>
        </w:rPr>
        <w:t>Dasein</w:t>
      </w:r>
      <w:r w:rsidR="002B269B">
        <w:rPr>
          <w:rFonts w:ascii="IOI Light" w:hAnsi="IOI Light" w:cs="Tahoma"/>
          <w:sz w:val="24"/>
          <w:szCs w:val="24"/>
          <w:lang w:val="de-DE"/>
        </w:rPr>
        <w:t xml:space="preserve"> der Wikinger in Irland, testet </w:t>
      </w:r>
      <w:r w:rsidR="005E26D1" w:rsidRPr="005E26D1">
        <w:rPr>
          <w:rFonts w:ascii="IOI Light" w:hAnsi="IOI Light" w:cs="Tahoma"/>
          <w:sz w:val="24"/>
          <w:szCs w:val="24"/>
          <w:lang w:val="de-DE"/>
        </w:rPr>
        <w:t xml:space="preserve">das Leben als </w:t>
      </w:r>
      <w:r w:rsidR="00855879" w:rsidRPr="005E26D1">
        <w:rPr>
          <w:rFonts w:ascii="IOI Light" w:hAnsi="IOI Light" w:cs="Tahoma"/>
          <w:sz w:val="24"/>
          <w:szCs w:val="24"/>
          <w:lang w:val="de-DE"/>
        </w:rPr>
        <w:t>Leuchtturmwä</w:t>
      </w:r>
      <w:r w:rsidR="00855879" w:rsidRPr="005E26D1">
        <w:rPr>
          <w:rFonts w:ascii="Times New Roman" w:hAnsi="Times New Roman" w:cs="Times New Roman"/>
          <w:sz w:val="24"/>
          <w:szCs w:val="24"/>
          <w:lang w:val="de-DE"/>
        </w:rPr>
        <w:t>r</w:t>
      </w:r>
      <w:r w:rsidR="00855879" w:rsidRPr="005E26D1">
        <w:rPr>
          <w:rFonts w:ascii="IOI Light" w:hAnsi="IOI Light" w:cs="Tahoma"/>
          <w:sz w:val="24"/>
          <w:szCs w:val="24"/>
          <w:lang w:val="de-DE"/>
        </w:rPr>
        <w:t>ter</w:t>
      </w:r>
      <w:r w:rsidR="005E26D1" w:rsidRPr="005E26D1">
        <w:rPr>
          <w:rFonts w:ascii="IOI Light" w:hAnsi="IOI Light" w:cs="Tahoma"/>
          <w:sz w:val="24"/>
          <w:szCs w:val="24"/>
          <w:lang w:val="de-DE"/>
        </w:rPr>
        <w:t xml:space="preserve"> testen, </w:t>
      </w:r>
      <w:r w:rsidR="00400635">
        <w:rPr>
          <w:rFonts w:ascii="IOI Light" w:hAnsi="IOI Light" w:cs="Tahoma"/>
          <w:sz w:val="24"/>
          <w:szCs w:val="24"/>
          <w:lang w:val="de-DE"/>
        </w:rPr>
        <w:t xml:space="preserve">sieht begnadeten Gärtnern </w:t>
      </w:r>
      <w:r w:rsidR="005E26D1" w:rsidRPr="005E26D1">
        <w:rPr>
          <w:rFonts w:ascii="IOI Light" w:hAnsi="IOI Light" w:cs="Tahoma"/>
          <w:sz w:val="24"/>
          <w:szCs w:val="24"/>
          <w:lang w:val="de-DE"/>
        </w:rPr>
        <w:t xml:space="preserve">in die Beete, </w:t>
      </w:r>
      <w:r w:rsidR="00643542">
        <w:rPr>
          <w:rFonts w:ascii="IOI Light" w:hAnsi="IOI Light" w:cs="Tahoma"/>
          <w:sz w:val="24"/>
          <w:szCs w:val="24"/>
          <w:lang w:val="de-DE"/>
        </w:rPr>
        <w:t xml:space="preserve">badet in </w:t>
      </w:r>
      <w:r w:rsidR="005E26D1" w:rsidRPr="005E26D1">
        <w:rPr>
          <w:rFonts w:ascii="IOI Light" w:hAnsi="IOI Light" w:cs="Tahoma"/>
          <w:sz w:val="24"/>
          <w:szCs w:val="24"/>
          <w:lang w:val="de-DE"/>
        </w:rPr>
        <w:t xml:space="preserve">Algen </w:t>
      </w:r>
      <w:r w:rsidR="00643542">
        <w:rPr>
          <w:rFonts w:ascii="IOI Light" w:hAnsi="IOI Light" w:cs="Tahoma"/>
          <w:sz w:val="24"/>
          <w:szCs w:val="24"/>
          <w:lang w:val="de-DE"/>
        </w:rPr>
        <w:t xml:space="preserve">und besucht </w:t>
      </w:r>
      <w:r w:rsidR="005E26D1" w:rsidRPr="005E26D1">
        <w:rPr>
          <w:rFonts w:ascii="IOI Light" w:hAnsi="IOI Light" w:cs="Tahoma"/>
          <w:sz w:val="24"/>
          <w:szCs w:val="24"/>
          <w:lang w:val="de-DE"/>
        </w:rPr>
        <w:t>K</w:t>
      </w:r>
      <w:r w:rsidR="00855879">
        <w:rPr>
          <w:rFonts w:ascii="IOI Light" w:hAnsi="IOI Light" w:cs="Tahoma"/>
          <w:sz w:val="24"/>
          <w:szCs w:val="24"/>
          <w:lang w:val="de-DE"/>
        </w:rPr>
        <w:t>ä</w:t>
      </w:r>
      <w:r w:rsidR="005E26D1" w:rsidRPr="005E26D1">
        <w:rPr>
          <w:rFonts w:ascii="IOI Light" w:hAnsi="IOI Light" w:cs="Tahoma"/>
          <w:sz w:val="24"/>
          <w:szCs w:val="24"/>
          <w:lang w:val="de-DE"/>
        </w:rPr>
        <w:t>semacher und Austernz</w:t>
      </w:r>
      <w:r w:rsidR="00855879">
        <w:rPr>
          <w:rFonts w:ascii="IOI Light" w:hAnsi="IOI Light" w:cs="Tahoma"/>
          <w:sz w:val="24"/>
          <w:szCs w:val="24"/>
          <w:lang w:val="de-DE"/>
        </w:rPr>
        <w:t>ü</w:t>
      </w:r>
      <w:r w:rsidR="005E26D1" w:rsidRPr="005E26D1">
        <w:rPr>
          <w:rFonts w:ascii="IOI Light" w:hAnsi="IOI Light" w:cs="Tahoma"/>
          <w:sz w:val="24"/>
          <w:szCs w:val="24"/>
          <w:lang w:val="de-DE"/>
        </w:rPr>
        <w:t>chter</w:t>
      </w:r>
      <w:r w:rsidR="00643542">
        <w:rPr>
          <w:rFonts w:ascii="IOI Light" w:hAnsi="IOI Light" w:cs="Tahoma"/>
          <w:sz w:val="24"/>
          <w:szCs w:val="24"/>
          <w:lang w:val="de-DE"/>
        </w:rPr>
        <w:t xml:space="preserve"> und erlebt noch vieles mehr</w:t>
      </w:r>
      <w:r w:rsidR="005E26D1" w:rsidRPr="005E26D1">
        <w:rPr>
          <w:rFonts w:ascii="IOI Light" w:hAnsi="IOI Light" w:cs="Tahoma"/>
          <w:sz w:val="24"/>
          <w:szCs w:val="24"/>
          <w:lang w:val="de-DE"/>
        </w:rPr>
        <w:t xml:space="preserve">. </w:t>
      </w:r>
    </w:p>
    <w:p w14:paraId="19A28E62" w14:textId="77777777" w:rsidR="005E26D1" w:rsidRPr="009B66C1" w:rsidRDefault="005E26D1" w:rsidP="005E26D1">
      <w:pPr>
        <w:rPr>
          <w:rFonts w:ascii="IOI Light" w:hAnsi="IOI Light" w:cs="Tahoma"/>
          <w:b/>
          <w:bCs/>
          <w:sz w:val="24"/>
          <w:szCs w:val="24"/>
          <w:lang w:val="de-DE"/>
        </w:rPr>
      </w:pPr>
      <w:r w:rsidRPr="009B66C1">
        <w:rPr>
          <w:rFonts w:ascii="IOI Light" w:hAnsi="IOI Light" w:cs="Tahoma"/>
          <w:b/>
          <w:bCs/>
          <w:sz w:val="24"/>
          <w:szCs w:val="24"/>
          <w:lang w:val="de-DE"/>
        </w:rPr>
        <w:t>Über die Autorin</w:t>
      </w:r>
    </w:p>
    <w:p w14:paraId="7043FFDD" w14:textId="2D3F7E5C" w:rsidR="008D4FD6" w:rsidRDefault="005E26D1" w:rsidP="005E26D1">
      <w:pPr>
        <w:rPr>
          <w:rFonts w:ascii="IOI Light" w:hAnsi="IOI Light" w:cs="Tahoma"/>
          <w:sz w:val="24"/>
          <w:szCs w:val="24"/>
          <w:lang w:val="de-DE"/>
        </w:rPr>
      </w:pPr>
      <w:r w:rsidRPr="005E26D1">
        <w:rPr>
          <w:rFonts w:ascii="IOI Light" w:hAnsi="IOI Light" w:cs="Tahoma"/>
          <w:sz w:val="24"/>
          <w:szCs w:val="24"/>
          <w:lang w:val="de-DE"/>
        </w:rPr>
        <w:t xml:space="preserve">Nicole Quint </w:t>
      </w:r>
      <w:r w:rsidR="00855879" w:rsidRPr="005E26D1">
        <w:rPr>
          <w:rFonts w:ascii="IOI Light" w:hAnsi="IOI Light" w:cs="Tahoma"/>
          <w:sz w:val="24"/>
          <w:szCs w:val="24"/>
          <w:lang w:val="de-DE"/>
        </w:rPr>
        <w:t>verfü</w:t>
      </w:r>
      <w:r w:rsidR="00855879" w:rsidRPr="005E26D1">
        <w:rPr>
          <w:rFonts w:ascii="Times New Roman" w:hAnsi="Times New Roman" w:cs="Times New Roman"/>
          <w:sz w:val="24"/>
          <w:szCs w:val="24"/>
          <w:lang w:val="de-DE"/>
        </w:rPr>
        <w:t>g</w:t>
      </w:r>
      <w:r w:rsidR="00855879" w:rsidRPr="005E26D1">
        <w:rPr>
          <w:rFonts w:ascii="IOI Light" w:hAnsi="IOI Light" w:cs="Tahoma"/>
          <w:sz w:val="24"/>
          <w:szCs w:val="24"/>
          <w:lang w:val="de-DE"/>
        </w:rPr>
        <w:t>t</w:t>
      </w:r>
      <w:r w:rsidRPr="005E26D1">
        <w:rPr>
          <w:rFonts w:ascii="IOI Light" w:hAnsi="IOI Light" w:cs="Tahoma"/>
          <w:sz w:val="24"/>
          <w:szCs w:val="24"/>
          <w:lang w:val="de-DE"/>
        </w:rPr>
        <w:t xml:space="preserve"> </w:t>
      </w:r>
      <w:proofErr w:type="spellStart"/>
      <w:r w:rsidRPr="005E26D1">
        <w:rPr>
          <w:rFonts w:ascii="IOI Light" w:hAnsi="IOI Light" w:cs="Tahoma"/>
          <w:sz w:val="24"/>
          <w:szCs w:val="24"/>
          <w:lang w:val="de-DE"/>
        </w:rPr>
        <w:t>u</w:t>
      </w:r>
      <w:r w:rsidRPr="005E26D1">
        <w:rPr>
          <w:rFonts w:ascii="Times New Roman" w:hAnsi="Times New Roman" w:cs="Times New Roman"/>
          <w:sz w:val="24"/>
          <w:szCs w:val="24"/>
          <w:lang w:val="de-DE"/>
        </w:rPr>
        <w:t>̈</w:t>
      </w:r>
      <w:r w:rsidRPr="005E26D1">
        <w:rPr>
          <w:rFonts w:ascii="IOI Light" w:hAnsi="IOI Light" w:cs="Tahoma"/>
          <w:sz w:val="24"/>
          <w:szCs w:val="24"/>
          <w:lang w:val="de-DE"/>
        </w:rPr>
        <w:t>ber</w:t>
      </w:r>
      <w:proofErr w:type="spellEnd"/>
      <w:r w:rsidRPr="005E26D1">
        <w:rPr>
          <w:rFonts w:ascii="IOI Light" w:hAnsi="IOI Light" w:cs="Tahoma"/>
          <w:sz w:val="24"/>
          <w:szCs w:val="24"/>
          <w:lang w:val="de-DE"/>
        </w:rPr>
        <w:t xml:space="preserve"> ein wind- und wetterfestes </w:t>
      </w:r>
      <w:r w:rsidR="00855879" w:rsidRPr="005E26D1">
        <w:rPr>
          <w:rFonts w:ascii="IOI Light" w:hAnsi="IOI Light" w:cs="Tahoma"/>
          <w:sz w:val="24"/>
          <w:szCs w:val="24"/>
          <w:lang w:val="de-DE"/>
        </w:rPr>
        <w:t>Gemü</w:t>
      </w:r>
      <w:r w:rsidR="00855879" w:rsidRPr="005E26D1">
        <w:rPr>
          <w:rFonts w:ascii="Times New Roman" w:hAnsi="Times New Roman" w:cs="Times New Roman"/>
          <w:sz w:val="24"/>
          <w:szCs w:val="24"/>
          <w:lang w:val="de-DE"/>
        </w:rPr>
        <w:t>t</w:t>
      </w:r>
      <w:r w:rsidRPr="005E26D1">
        <w:rPr>
          <w:rFonts w:ascii="IOI Light" w:hAnsi="IOI Light" w:cs="Tahoma"/>
          <w:sz w:val="24"/>
          <w:szCs w:val="24"/>
          <w:lang w:val="de-DE"/>
        </w:rPr>
        <w:t xml:space="preserve">, ist rothaariger als die meisten Iren, kann melken und </w:t>
      </w:r>
      <w:proofErr w:type="spellStart"/>
      <w:r w:rsidRPr="005E26D1">
        <w:rPr>
          <w:rFonts w:ascii="IOI Light" w:hAnsi="IOI Light" w:cs="Tahoma"/>
          <w:sz w:val="24"/>
          <w:szCs w:val="24"/>
          <w:lang w:val="de-DE"/>
        </w:rPr>
        <w:t>Sodabrot</w:t>
      </w:r>
      <w:proofErr w:type="spellEnd"/>
      <w:r w:rsidRPr="005E26D1">
        <w:rPr>
          <w:rFonts w:ascii="IOI Light" w:hAnsi="IOI Light" w:cs="Tahoma"/>
          <w:sz w:val="24"/>
          <w:szCs w:val="24"/>
          <w:lang w:val="de-DE"/>
        </w:rPr>
        <w:t xml:space="preserve"> backen und liebt Gedichte von Seamus Heaney. Weil sie </w:t>
      </w:r>
      <w:r w:rsidR="00855879" w:rsidRPr="005E26D1">
        <w:rPr>
          <w:rFonts w:ascii="IOI Light" w:hAnsi="IOI Light" w:cs="Tahoma"/>
          <w:sz w:val="24"/>
          <w:szCs w:val="24"/>
          <w:lang w:val="de-DE"/>
        </w:rPr>
        <w:t>irrtü</w:t>
      </w:r>
      <w:r w:rsidR="00855879" w:rsidRPr="005E26D1">
        <w:rPr>
          <w:rFonts w:ascii="Times New Roman" w:hAnsi="Times New Roman" w:cs="Times New Roman"/>
          <w:sz w:val="24"/>
          <w:szCs w:val="24"/>
          <w:lang w:val="de-DE"/>
        </w:rPr>
        <w:t>m</w:t>
      </w:r>
      <w:r w:rsidR="00855879" w:rsidRPr="005E26D1">
        <w:rPr>
          <w:rFonts w:ascii="IOI Light" w:hAnsi="IOI Light" w:cs="Tahoma"/>
          <w:sz w:val="24"/>
          <w:szCs w:val="24"/>
          <w:lang w:val="de-DE"/>
        </w:rPr>
        <w:t>lich</w:t>
      </w:r>
      <w:r w:rsidRPr="005E26D1">
        <w:rPr>
          <w:rFonts w:ascii="IOI Light" w:hAnsi="IOI Light" w:cs="Tahoma"/>
          <w:sz w:val="24"/>
          <w:szCs w:val="24"/>
          <w:lang w:val="de-DE"/>
        </w:rPr>
        <w:t xml:space="preserve"> nicht an der irischen </w:t>
      </w:r>
      <w:r w:rsidR="00855879" w:rsidRPr="005E26D1">
        <w:rPr>
          <w:rFonts w:ascii="IOI Light" w:hAnsi="IOI Light" w:cs="Tahoma"/>
          <w:sz w:val="24"/>
          <w:szCs w:val="24"/>
          <w:lang w:val="de-DE"/>
        </w:rPr>
        <w:t>Kü</w:t>
      </w:r>
      <w:r w:rsidR="00855879" w:rsidRPr="005E26D1">
        <w:rPr>
          <w:rFonts w:ascii="Times New Roman" w:hAnsi="Times New Roman" w:cs="Times New Roman"/>
          <w:sz w:val="24"/>
          <w:szCs w:val="24"/>
          <w:lang w:val="de-DE"/>
        </w:rPr>
        <w:t>s</w:t>
      </w:r>
      <w:r w:rsidR="00855879" w:rsidRPr="005E26D1">
        <w:rPr>
          <w:rFonts w:ascii="IOI Light" w:hAnsi="IOI Light" w:cs="Tahoma"/>
          <w:sz w:val="24"/>
          <w:szCs w:val="24"/>
          <w:lang w:val="de-DE"/>
        </w:rPr>
        <w:t>te</w:t>
      </w:r>
      <w:r w:rsidRPr="005E26D1">
        <w:rPr>
          <w:rFonts w:ascii="IOI Light" w:hAnsi="IOI Light" w:cs="Tahoma"/>
          <w:sz w:val="24"/>
          <w:szCs w:val="24"/>
          <w:lang w:val="de-DE"/>
        </w:rPr>
        <w:t xml:space="preserve">, sondern im Ruhrgebiet zur Welt kam, musste sie unbedingt Reisejournalistin werden, um die </w:t>
      </w:r>
      <w:r w:rsidR="009B66C1">
        <w:rPr>
          <w:rFonts w:ascii="IOI Light" w:hAnsi="IOI Light" w:cs="Tahoma"/>
          <w:sz w:val="24"/>
          <w:szCs w:val="24"/>
          <w:lang w:val="de-DE"/>
        </w:rPr>
        <w:t>g</w:t>
      </w:r>
      <w:r w:rsidR="00855879" w:rsidRPr="005E26D1">
        <w:rPr>
          <w:rFonts w:ascii="IOI Light" w:hAnsi="IOI Light" w:cs="Tahoma"/>
          <w:sz w:val="24"/>
          <w:szCs w:val="24"/>
          <w:lang w:val="de-DE"/>
        </w:rPr>
        <w:t>rü</w:t>
      </w:r>
      <w:r w:rsidR="00855879" w:rsidRPr="005E26D1">
        <w:rPr>
          <w:rFonts w:ascii="Times New Roman" w:hAnsi="Times New Roman" w:cs="Times New Roman"/>
          <w:sz w:val="24"/>
          <w:szCs w:val="24"/>
          <w:lang w:val="de-DE"/>
        </w:rPr>
        <w:t>n</w:t>
      </w:r>
      <w:r w:rsidR="00855879" w:rsidRPr="005E26D1">
        <w:rPr>
          <w:rFonts w:ascii="IOI Light" w:hAnsi="IOI Light" w:cs="Tahoma"/>
          <w:sz w:val="24"/>
          <w:szCs w:val="24"/>
          <w:lang w:val="de-DE"/>
        </w:rPr>
        <w:t>e</w:t>
      </w:r>
      <w:r w:rsidRPr="005E26D1">
        <w:rPr>
          <w:rFonts w:ascii="IOI Light" w:hAnsi="IOI Light" w:cs="Tahoma"/>
          <w:sz w:val="24"/>
          <w:szCs w:val="24"/>
          <w:lang w:val="de-DE"/>
        </w:rPr>
        <w:t xml:space="preserve"> Insel so oft wie </w:t>
      </w:r>
      <w:r w:rsidR="00855879" w:rsidRPr="005E26D1">
        <w:rPr>
          <w:rFonts w:ascii="IOI Light" w:hAnsi="IOI Light" w:cs="Tahoma"/>
          <w:sz w:val="24"/>
          <w:szCs w:val="24"/>
          <w:lang w:val="de-DE"/>
        </w:rPr>
        <w:t>mö</w:t>
      </w:r>
      <w:r w:rsidR="00855879" w:rsidRPr="005E26D1">
        <w:rPr>
          <w:rFonts w:ascii="Times New Roman" w:hAnsi="Times New Roman" w:cs="Times New Roman"/>
          <w:sz w:val="24"/>
          <w:szCs w:val="24"/>
          <w:lang w:val="de-DE"/>
        </w:rPr>
        <w:t>g</w:t>
      </w:r>
      <w:r w:rsidR="00855879" w:rsidRPr="005E26D1">
        <w:rPr>
          <w:rFonts w:ascii="IOI Light" w:hAnsi="IOI Light" w:cs="Tahoma"/>
          <w:sz w:val="24"/>
          <w:szCs w:val="24"/>
          <w:lang w:val="de-DE"/>
        </w:rPr>
        <w:t>lich</w:t>
      </w:r>
      <w:r w:rsidRPr="005E26D1">
        <w:rPr>
          <w:rFonts w:ascii="IOI Light" w:hAnsi="IOI Light" w:cs="Tahoma"/>
          <w:sz w:val="24"/>
          <w:szCs w:val="24"/>
          <w:lang w:val="de-DE"/>
        </w:rPr>
        <w:t xml:space="preserve"> besuchen zu </w:t>
      </w:r>
      <w:r w:rsidR="00855879" w:rsidRPr="005E26D1">
        <w:rPr>
          <w:rFonts w:ascii="IOI Light" w:hAnsi="IOI Light" w:cs="Tahoma"/>
          <w:sz w:val="24"/>
          <w:szCs w:val="24"/>
          <w:lang w:val="de-DE"/>
        </w:rPr>
        <w:t>kö</w:t>
      </w:r>
      <w:r w:rsidR="00855879" w:rsidRPr="005E26D1">
        <w:rPr>
          <w:rFonts w:ascii="Times New Roman" w:hAnsi="Times New Roman" w:cs="Times New Roman"/>
          <w:sz w:val="24"/>
          <w:szCs w:val="24"/>
          <w:lang w:val="de-DE"/>
        </w:rPr>
        <w:t>n</w:t>
      </w:r>
      <w:r w:rsidR="00855879" w:rsidRPr="005E26D1">
        <w:rPr>
          <w:rFonts w:ascii="IOI Light" w:hAnsi="IOI Light" w:cs="Tahoma"/>
          <w:sz w:val="24"/>
          <w:szCs w:val="24"/>
          <w:lang w:val="de-DE"/>
        </w:rPr>
        <w:t>nen</w:t>
      </w:r>
      <w:r w:rsidRPr="005E26D1">
        <w:rPr>
          <w:rFonts w:ascii="IOI Light" w:hAnsi="IOI Light" w:cs="Tahoma"/>
          <w:sz w:val="24"/>
          <w:szCs w:val="24"/>
          <w:lang w:val="de-DE"/>
        </w:rPr>
        <w:t xml:space="preserve">. Sollte sie irgendwann auch Guinness lieb gewinnen, steht ihrer Ernennung zur Irin ehrenhalber nichts mehr im Wege.  </w:t>
      </w:r>
    </w:p>
    <w:p w14:paraId="7AE39A63" w14:textId="77777777" w:rsidR="00007565" w:rsidRPr="00007565" w:rsidRDefault="00007565" w:rsidP="00007565">
      <w:pPr>
        <w:rPr>
          <w:rFonts w:ascii="IOI Light" w:hAnsi="IOI Light" w:cs="Tahoma"/>
          <w:sz w:val="24"/>
          <w:szCs w:val="24"/>
          <w:lang w:val="de-DE"/>
        </w:rPr>
      </w:pPr>
      <w:r w:rsidRPr="00007565">
        <w:rPr>
          <w:rFonts w:ascii="IOI Light" w:hAnsi="IOI Light" w:cs="Tahoma"/>
          <w:sz w:val="24"/>
          <w:szCs w:val="24"/>
          <w:lang w:val="de-DE"/>
        </w:rPr>
        <w:t>Taschenbuch: ca. 256 Seiten</w:t>
      </w:r>
    </w:p>
    <w:p w14:paraId="08A6CD1E" w14:textId="77777777" w:rsidR="00007565" w:rsidRPr="00007565" w:rsidRDefault="00007565" w:rsidP="00007565">
      <w:pPr>
        <w:rPr>
          <w:rFonts w:ascii="IOI Light" w:hAnsi="IOI Light" w:cs="Tahoma"/>
          <w:sz w:val="24"/>
          <w:szCs w:val="24"/>
          <w:lang w:val="de-DE"/>
        </w:rPr>
      </w:pPr>
      <w:r w:rsidRPr="00007565">
        <w:rPr>
          <w:rFonts w:ascii="IOI Light" w:hAnsi="IOI Light" w:cs="Tahoma"/>
          <w:sz w:val="24"/>
          <w:szCs w:val="24"/>
          <w:lang w:val="de-DE"/>
        </w:rPr>
        <w:t xml:space="preserve">Verlag: 360° </w:t>
      </w:r>
      <w:proofErr w:type="spellStart"/>
      <w:r w:rsidRPr="00007565">
        <w:rPr>
          <w:rFonts w:ascii="IOI Light" w:hAnsi="IOI Light" w:cs="Tahoma"/>
          <w:sz w:val="24"/>
          <w:szCs w:val="24"/>
          <w:lang w:val="de-DE"/>
        </w:rPr>
        <w:t>medien</w:t>
      </w:r>
      <w:proofErr w:type="spellEnd"/>
      <w:r w:rsidRPr="00007565">
        <w:rPr>
          <w:rFonts w:ascii="IOI Light" w:hAnsi="IOI Light" w:cs="Tahoma"/>
          <w:sz w:val="24"/>
          <w:szCs w:val="24"/>
          <w:lang w:val="de-DE"/>
        </w:rPr>
        <w:t>; 1. Auflage (Juni 2024)</w:t>
      </w:r>
    </w:p>
    <w:p w14:paraId="0FA42692" w14:textId="0217A2D6" w:rsidR="00007565" w:rsidRPr="00183302" w:rsidRDefault="00007565" w:rsidP="00007565">
      <w:pPr>
        <w:rPr>
          <w:rFonts w:ascii="IOI Light" w:hAnsi="IOI Light" w:cs="Tahoma"/>
          <w:sz w:val="24"/>
          <w:szCs w:val="24"/>
          <w:lang w:val="de-DE"/>
        </w:rPr>
      </w:pPr>
      <w:r w:rsidRPr="00007565">
        <w:rPr>
          <w:rFonts w:ascii="IOI Light" w:hAnsi="IOI Light" w:cs="Tahoma"/>
          <w:sz w:val="24"/>
          <w:szCs w:val="24"/>
          <w:lang w:val="de-DE"/>
        </w:rPr>
        <w:t>ISBN: 978-3-96855-556-0</w:t>
      </w:r>
    </w:p>
    <w:p w14:paraId="7BBBA7B5" w14:textId="5F400948" w:rsidR="008D4FD6" w:rsidRDefault="00643542" w:rsidP="008D4FD6">
      <w:pPr>
        <w:jc w:val="right"/>
        <w:rPr>
          <w:rFonts w:ascii="IOI Light" w:hAnsi="IOI Light" w:cs="Tahoma"/>
          <w:b/>
          <w:bCs/>
          <w:sz w:val="24"/>
          <w:szCs w:val="24"/>
          <w:lang w:val="de-DE"/>
        </w:rPr>
      </w:pPr>
      <w:r>
        <w:rPr>
          <w:rFonts w:ascii="IOI Light" w:hAnsi="IOI Light" w:cs="Tahoma"/>
          <w:b/>
          <w:bCs/>
          <w:sz w:val="24"/>
          <w:szCs w:val="24"/>
          <w:lang w:val="de-DE"/>
        </w:rPr>
        <w:t>1.383</w:t>
      </w:r>
      <w:r w:rsidR="008D4FD6" w:rsidRPr="00183302">
        <w:rPr>
          <w:rFonts w:ascii="IOI Light" w:hAnsi="IOI Light" w:cs="Tahoma"/>
          <w:b/>
          <w:bCs/>
          <w:sz w:val="24"/>
          <w:szCs w:val="24"/>
          <w:lang w:val="de-DE"/>
        </w:rPr>
        <w:t xml:space="preserve"> Zeichen</w:t>
      </w:r>
    </w:p>
    <w:p w14:paraId="6D749A50" w14:textId="77777777" w:rsidR="00B66837" w:rsidRPr="001304D9" w:rsidRDefault="00B66837" w:rsidP="00B66837">
      <w:pPr>
        <w:rPr>
          <w:rFonts w:ascii="IOI Light" w:hAnsi="IOI Light" w:cs="Tahoma"/>
          <w:i/>
          <w:iCs/>
          <w:sz w:val="24"/>
          <w:szCs w:val="24"/>
        </w:rPr>
      </w:pPr>
      <w:proofErr w:type="spellStart"/>
      <w:r w:rsidRPr="001304D9">
        <w:rPr>
          <w:rFonts w:ascii="IOI Light" w:hAnsi="IOI Light" w:cs="Tahoma"/>
          <w:i/>
          <w:iCs/>
          <w:sz w:val="24"/>
          <w:szCs w:val="24"/>
        </w:rPr>
        <w:t>Wenn</w:t>
      </w:r>
      <w:proofErr w:type="spellEnd"/>
      <w:r w:rsidRPr="001304D9">
        <w:rPr>
          <w:rFonts w:ascii="IOI Light" w:hAnsi="IOI Light" w:cs="Tahoma"/>
          <w:i/>
          <w:iCs/>
          <w:sz w:val="24"/>
          <w:szCs w:val="24"/>
        </w:rPr>
        <w:t xml:space="preserve"> Sie </w:t>
      </w:r>
      <w:proofErr w:type="spellStart"/>
      <w:r w:rsidRPr="001304D9">
        <w:rPr>
          <w:rFonts w:ascii="IOI Light" w:hAnsi="IOI Light" w:cs="Tahoma"/>
          <w:i/>
          <w:iCs/>
          <w:sz w:val="24"/>
          <w:szCs w:val="24"/>
        </w:rPr>
        <w:t>mehr</w:t>
      </w:r>
      <w:proofErr w:type="spellEnd"/>
      <w:r w:rsidRPr="001304D9">
        <w:rPr>
          <w:rFonts w:ascii="IOI Light" w:hAnsi="IOI Light" w:cs="Tahoma"/>
          <w:i/>
          <w:iCs/>
          <w:sz w:val="24"/>
          <w:szCs w:val="24"/>
        </w:rPr>
        <w:t xml:space="preserve"> </w:t>
      </w:r>
      <w:proofErr w:type="spellStart"/>
      <w:r w:rsidRPr="001304D9">
        <w:rPr>
          <w:rFonts w:ascii="IOI Light" w:hAnsi="IOI Light" w:cs="Tahoma"/>
          <w:i/>
          <w:iCs/>
          <w:sz w:val="24"/>
          <w:szCs w:val="24"/>
        </w:rPr>
        <w:t>über</w:t>
      </w:r>
      <w:proofErr w:type="spellEnd"/>
      <w:r w:rsidRPr="001304D9">
        <w:rPr>
          <w:rFonts w:ascii="IOI Light" w:hAnsi="IOI Light" w:cs="Tahoma"/>
          <w:i/>
          <w:iCs/>
          <w:sz w:val="24"/>
          <w:szCs w:val="24"/>
        </w:rPr>
        <w:t xml:space="preserve"> Irland </w:t>
      </w:r>
      <w:proofErr w:type="spellStart"/>
      <w:r w:rsidRPr="001304D9">
        <w:rPr>
          <w:rFonts w:ascii="IOI Light" w:hAnsi="IOI Light" w:cs="Tahoma"/>
          <w:i/>
          <w:iCs/>
          <w:sz w:val="24"/>
          <w:szCs w:val="24"/>
        </w:rPr>
        <w:t>erfahren</w:t>
      </w:r>
      <w:proofErr w:type="spellEnd"/>
      <w:r w:rsidRPr="001304D9">
        <w:rPr>
          <w:rFonts w:ascii="IOI Light" w:hAnsi="IOI Light" w:cs="Tahoma"/>
          <w:i/>
          <w:iCs/>
          <w:sz w:val="24"/>
          <w:szCs w:val="24"/>
        </w:rPr>
        <w:t xml:space="preserve"> </w:t>
      </w:r>
      <w:proofErr w:type="spellStart"/>
      <w:r w:rsidRPr="001304D9">
        <w:rPr>
          <w:rFonts w:ascii="IOI Light" w:hAnsi="IOI Light" w:cs="Tahoma"/>
          <w:i/>
          <w:iCs/>
          <w:sz w:val="24"/>
          <w:szCs w:val="24"/>
        </w:rPr>
        <w:t>möchten</w:t>
      </w:r>
      <w:proofErr w:type="spellEnd"/>
      <w:r w:rsidRPr="001304D9">
        <w:rPr>
          <w:rFonts w:ascii="IOI Light" w:hAnsi="IOI Light" w:cs="Tahoma"/>
          <w:i/>
          <w:iCs/>
          <w:sz w:val="24"/>
          <w:szCs w:val="24"/>
        </w:rPr>
        <w:t xml:space="preserve">, </w:t>
      </w:r>
      <w:proofErr w:type="spellStart"/>
      <w:r w:rsidRPr="001304D9">
        <w:rPr>
          <w:rFonts w:ascii="IOI Light" w:hAnsi="IOI Light" w:cs="Tahoma"/>
          <w:i/>
          <w:iCs/>
          <w:sz w:val="24"/>
          <w:szCs w:val="24"/>
        </w:rPr>
        <w:t>hören</w:t>
      </w:r>
      <w:proofErr w:type="spellEnd"/>
      <w:r w:rsidRPr="001304D9">
        <w:rPr>
          <w:rFonts w:ascii="IOI Light" w:hAnsi="IOI Light" w:cs="Tahoma"/>
          <w:i/>
          <w:iCs/>
          <w:sz w:val="24"/>
          <w:szCs w:val="24"/>
        </w:rPr>
        <w:t xml:space="preserve"> Sie </w:t>
      </w:r>
      <w:proofErr w:type="spellStart"/>
      <w:r w:rsidRPr="001304D9">
        <w:rPr>
          <w:rFonts w:ascii="IOI Light" w:hAnsi="IOI Light" w:cs="Tahoma"/>
          <w:i/>
          <w:iCs/>
          <w:sz w:val="24"/>
          <w:szCs w:val="24"/>
        </w:rPr>
        <w:t>doch</w:t>
      </w:r>
      <w:proofErr w:type="spellEnd"/>
      <w:r w:rsidRPr="001304D9">
        <w:rPr>
          <w:rFonts w:ascii="IOI Light" w:hAnsi="IOI Light" w:cs="Tahoma"/>
          <w:i/>
          <w:iCs/>
          <w:sz w:val="24"/>
          <w:szCs w:val="24"/>
        </w:rPr>
        <w:t xml:space="preserve"> </w:t>
      </w:r>
      <w:proofErr w:type="spellStart"/>
      <w:r w:rsidRPr="001304D9">
        <w:rPr>
          <w:rFonts w:ascii="IOI Light" w:hAnsi="IOI Light" w:cs="Tahoma"/>
          <w:i/>
          <w:iCs/>
          <w:sz w:val="24"/>
          <w:szCs w:val="24"/>
        </w:rPr>
        <w:t>einfach</w:t>
      </w:r>
      <w:proofErr w:type="spellEnd"/>
      <w:r w:rsidRPr="001304D9">
        <w:rPr>
          <w:rFonts w:ascii="IOI Light" w:hAnsi="IOI Light" w:cs="Tahoma"/>
          <w:i/>
          <w:iCs/>
          <w:sz w:val="24"/>
          <w:szCs w:val="24"/>
        </w:rPr>
        <w:t xml:space="preserve"> mal rein in die </w:t>
      </w:r>
      <w:hyperlink r:id="rId51" w:history="1">
        <w:r w:rsidRPr="001304D9">
          <w:rPr>
            <w:rStyle w:val="Hyperlink"/>
            <w:rFonts w:ascii="IOI Light" w:hAnsi="IOI Light" w:cs="Tahoma"/>
            <w:b/>
            <w:bCs/>
            <w:i/>
            <w:iCs/>
            <w:sz w:val="24"/>
            <w:szCs w:val="24"/>
          </w:rPr>
          <w:t>Podcasts</w:t>
        </w:r>
      </w:hyperlink>
      <w:r w:rsidRPr="001304D9">
        <w:rPr>
          <w:rFonts w:ascii="IOI Light" w:hAnsi="IOI Light" w:cs="Tahoma"/>
          <w:i/>
          <w:iCs/>
          <w:sz w:val="24"/>
          <w:szCs w:val="24"/>
        </w:rPr>
        <w:t xml:space="preserve"> von Tourism Ireland</w:t>
      </w:r>
    </w:p>
    <w:p w14:paraId="39E7BDF0" w14:textId="77777777" w:rsidR="00B66837" w:rsidRDefault="00B66837" w:rsidP="008D4FD6">
      <w:pPr>
        <w:rPr>
          <w:rFonts w:ascii="IOI Light" w:hAnsi="IOI Light" w:cs="Tahoma"/>
          <w:b/>
          <w:bCs/>
        </w:rPr>
      </w:pPr>
    </w:p>
    <w:p w14:paraId="691DD6A5" w14:textId="1A6BF020" w:rsidR="008D4FD6" w:rsidRPr="00183302" w:rsidRDefault="008D4FD6" w:rsidP="008D4FD6">
      <w:pPr>
        <w:rPr>
          <w:rFonts w:ascii="IOI Light" w:hAnsi="IOI Light" w:cs="Tahoma"/>
          <w:b/>
          <w:bCs/>
          <w:lang w:val="de-DE"/>
        </w:rPr>
      </w:pPr>
      <w:r w:rsidRPr="00183302">
        <w:rPr>
          <w:rFonts w:ascii="IOI Light" w:hAnsi="IOI Light" w:cs="Tahoma"/>
          <w:b/>
          <w:bCs/>
          <w:lang w:val="de-DE"/>
        </w:rPr>
        <w:t>Links</w:t>
      </w:r>
      <w:r>
        <w:rPr>
          <w:rFonts w:ascii="IOI Light" w:hAnsi="IOI Light" w:cs="Tahoma"/>
          <w:b/>
          <w:bCs/>
          <w:lang w:val="de-DE"/>
        </w:rPr>
        <w:t xml:space="preserve"> (Reihenfolge wie in der Meldung)</w:t>
      </w:r>
      <w:r w:rsidRPr="00183302">
        <w:rPr>
          <w:rFonts w:ascii="IOI Light" w:hAnsi="IOI Light" w:cs="Tahoma"/>
          <w:b/>
          <w:bCs/>
          <w:lang w:val="de-DE"/>
        </w:rPr>
        <w:t>:</w:t>
      </w:r>
    </w:p>
    <w:p w14:paraId="38C05694" w14:textId="5EEDE336" w:rsidR="008D4FD6" w:rsidRDefault="000746CF" w:rsidP="008D4FD6">
      <w:pPr>
        <w:rPr>
          <w:rFonts w:ascii="IOI Light" w:hAnsi="IOI Light" w:cs="Tahoma"/>
          <w:lang w:val="de-DE"/>
        </w:rPr>
      </w:pPr>
      <w:hyperlink r:id="rId52" w:history="1">
        <w:r w:rsidR="00D268DF" w:rsidRPr="00AA1C09">
          <w:rPr>
            <w:rStyle w:val="Hyperlink"/>
            <w:rFonts w:ascii="IOI Light" w:hAnsi="IOI Light" w:cs="Tahoma"/>
            <w:lang w:val="de-DE"/>
          </w:rPr>
          <w:t>https://360grad-medienshop.de/epages/a3028924-652e-4f34-9355-60b0eaf06963.sf/de_DE/?ObjectPath=/Shops/a3028924-652e-4f34-9355-60b0eaf06963/Products/360BIR002</w:t>
        </w:r>
      </w:hyperlink>
    </w:p>
    <w:p w14:paraId="14FD6D33" w14:textId="77777777" w:rsidR="00643542" w:rsidRDefault="000746CF" w:rsidP="00643542">
      <w:pPr>
        <w:rPr>
          <w:rFonts w:ascii="IOI Light" w:hAnsi="IOI Light" w:cs="Tahoma"/>
          <w:lang w:val="de-DE"/>
        </w:rPr>
      </w:pPr>
      <w:hyperlink r:id="rId53" w:history="1">
        <w:r w:rsidR="00643542" w:rsidRPr="00AA1C09">
          <w:rPr>
            <w:rStyle w:val="Hyperlink"/>
            <w:rFonts w:ascii="IOI Light" w:hAnsi="IOI Light" w:cs="Tahoma"/>
            <w:lang w:val="de-DE"/>
          </w:rPr>
          <w:t>https://360grad-medienshop.de/</w:t>
        </w:r>
      </w:hyperlink>
    </w:p>
    <w:p w14:paraId="49DF20A4" w14:textId="77777777" w:rsidR="00B66837" w:rsidRDefault="00B66837" w:rsidP="008D4FD6">
      <w:pPr>
        <w:rPr>
          <w:rFonts w:ascii="IOI Light" w:hAnsi="IOI Light" w:cs="Tahoma"/>
          <w:lang w:val="de-DE"/>
        </w:rPr>
      </w:pPr>
    </w:p>
    <w:p w14:paraId="7446E05D" w14:textId="77777777" w:rsidR="00B66837" w:rsidRPr="00396015" w:rsidRDefault="00B66837" w:rsidP="008D4FD6">
      <w:pPr>
        <w:rPr>
          <w:rFonts w:ascii="IOI Light" w:hAnsi="IOI Light" w:cs="Tahoma"/>
          <w:lang w:val="de-DE"/>
        </w:rPr>
      </w:pPr>
    </w:p>
    <w:p w14:paraId="04BBEE44" w14:textId="288CB3A2" w:rsidR="008D4FD6" w:rsidRPr="00F77517" w:rsidRDefault="0061166A" w:rsidP="008D4FD6">
      <w:pPr>
        <w:rPr>
          <w:rFonts w:ascii="IOI Light" w:hAnsi="IOI Light" w:cs="Tahoma"/>
          <w:b/>
          <w:bCs/>
          <w:sz w:val="24"/>
          <w:szCs w:val="24"/>
          <w:lang w:val="de-DE"/>
        </w:rPr>
      </w:pPr>
      <w:r>
        <w:rPr>
          <w:rFonts w:ascii="IOI Light" w:hAnsi="IOI Light" w:cs="Tahoma"/>
          <w:b/>
          <w:bCs/>
          <w:sz w:val="24"/>
          <w:szCs w:val="24"/>
          <w:lang w:val="de-DE"/>
        </w:rPr>
        <w:t>Caravaggio-Gemälde im Belfaste</w:t>
      </w:r>
      <w:r w:rsidR="00AF2C6F">
        <w:rPr>
          <w:rFonts w:ascii="IOI Light" w:hAnsi="IOI Light" w:cs="Tahoma"/>
          <w:b/>
          <w:bCs/>
          <w:sz w:val="24"/>
          <w:szCs w:val="24"/>
          <w:lang w:val="de-DE"/>
        </w:rPr>
        <w:t>r</w:t>
      </w:r>
      <w:r>
        <w:rPr>
          <w:rFonts w:ascii="IOI Light" w:hAnsi="IOI Light" w:cs="Tahoma"/>
          <w:b/>
          <w:bCs/>
          <w:sz w:val="24"/>
          <w:szCs w:val="24"/>
          <w:lang w:val="de-DE"/>
        </w:rPr>
        <w:t xml:space="preserve"> Ulster-Museum wiedervereint</w:t>
      </w:r>
    </w:p>
    <w:p w14:paraId="17DC908E" w14:textId="077DBE77" w:rsidR="002D3744" w:rsidRPr="002D3744" w:rsidRDefault="002D3744" w:rsidP="002D3744">
      <w:pPr>
        <w:rPr>
          <w:rFonts w:ascii="IOI Light" w:hAnsi="IOI Light" w:cs="Tahoma"/>
          <w:sz w:val="24"/>
          <w:szCs w:val="24"/>
          <w:lang w:val="de-DE"/>
        </w:rPr>
      </w:pPr>
      <w:r w:rsidRPr="002D3744">
        <w:rPr>
          <w:rFonts w:ascii="IOI Light" w:hAnsi="IOI Light" w:cs="Tahoma"/>
          <w:sz w:val="24"/>
          <w:szCs w:val="24"/>
          <w:lang w:val="de-DE"/>
        </w:rPr>
        <w:t xml:space="preserve">Zwei Meisterwerke von Caravaggio werden im </w:t>
      </w:r>
      <w:hyperlink r:id="rId54" w:history="1">
        <w:r w:rsidRPr="00BD367D">
          <w:rPr>
            <w:rStyle w:val="Hyperlink"/>
            <w:rFonts w:ascii="IOI Light" w:hAnsi="IOI Light" w:cs="Tahoma"/>
            <w:b/>
            <w:bCs/>
            <w:sz w:val="24"/>
            <w:szCs w:val="24"/>
            <w:lang w:val="de-DE"/>
          </w:rPr>
          <w:t>Ulster Museum</w:t>
        </w:r>
      </w:hyperlink>
      <w:r w:rsidRPr="002D3744">
        <w:rPr>
          <w:rFonts w:ascii="IOI Light" w:hAnsi="IOI Light" w:cs="Tahoma"/>
          <w:sz w:val="24"/>
          <w:szCs w:val="24"/>
          <w:lang w:val="de-DE"/>
        </w:rPr>
        <w:t xml:space="preserve"> in </w:t>
      </w:r>
      <w:hyperlink r:id="rId55" w:history="1">
        <w:r w:rsidRPr="002B562B">
          <w:rPr>
            <w:rStyle w:val="Hyperlink"/>
            <w:rFonts w:ascii="IOI Light" w:hAnsi="IOI Light" w:cs="Tahoma"/>
            <w:b/>
            <w:bCs/>
            <w:sz w:val="24"/>
            <w:szCs w:val="24"/>
            <w:lang w:val="de-DE"/>
          </w:rPr>
          <w:t>Belfast</w:t>
        </w:r>
      </w:hyperlink>
      <w:r w:rsidRPr="002D3744">
        <w:rPr>
          <w:rFonts w:ascii="IOI Light" w:hAnsi="IOI Light" w:cs="Tahoma"/>
          <w:sz w:val="24"/>
          <w:szCs w:val="24"/>
          <w:lang w:val="de-DE"/>
        </w:rPr>
        <w:t xml:space="preserve"> zum ersten Mal seit dem 17. Jahrhundert wieder zusammen ausgestellt.</w:t>
      </w:r>
      <w:r w:rsidR="00AF2C6F">
        <w:rPr>
          <w:rFonts w:ascii="IOI Light" w:hAnsi="IOI Light" w:cs="Tahoma"/>
          <w:sz w:val="24"/>
          <w:szCs w:val="24"/>
          <w:lang w:val="de-DE"/>
        </w:rPr>
        <w:t xml:space="preserve"> </w:t>
      </w:r>
      <w:r w:rsidRPr="00AF2C6F">
        <w:rPr>
          <w:rFonts w:ascii="IOI Light" w:hAnsi="IOI Light" w:cs="Tahoma"/>
          <w:i/>
          <w:iCs/>
          <w:sz w:val="24"/>
          <w:szCs w:val="24"/>
          <w:lang w:val="de-DE"/>
        </w:rPr>
        <w:t>Das</w:t>
      </w:r>
      <w:r w:rsidRPr="002D3744">
        <w:rPr>
          <w:rFonts w:ascii="IOI Light" w:hAnsi="IOI Light" w:cs="Tahoma"/>
          <w:sz w:val="24"/>
          <w:szCs w:val="24"/>
          <w:lang w:val="de-DE"/>
        </w:rPr>
        <w:t xml:space="preserve"> </w:t>
      </w:r>
      <w:r w:rsidRPr="00AF2C6F">
        <w:rPr>
          <w:rFonts w:ascii="IOI Light" w:hAnsi="IOI Light" w:cs="Tahoma"/>
          <w:i/>
          <w:iCs/>
          <w:sz w:val="24"/>
          <w:szCs w:val="24"/>
          <w:lang w:val="de-DE"/>
        </w:rPr>
        <w:t xml:space="preserve">Abendmahl in Emmaus </w:t>
      </w:r>
      <w:r w:rsidRPr="002D3744">
        <w:rPr>
          <w:rFonts w:ascii="IOI Light" w:hAnsi="IOI Light" w:cs="Tahoma"/>
          <w:sz w:val="24"/>
          <w:szCs w:val="24"/>
          <w:lang w:val="de-DE"/>
        </w:rPr>
        <w:t xml:space="preserve">und </w:t>
      </w:r>
      <w:r w:rsidRPr="00AF2C6F">
        <w:rPr>
          <w:rFonts w:ascii="IOI Light" w:hAnsi="IOI Light" w:cs="Tahoma"/>
          <w:i/>
          <w:iCs/>
          <w:sz w:val="24"/>
          <w:szCs w:val="24"/>
          <w:lang w:val="de-DE"/>
        </w:rPr>
        <w:t>Die Entführung Christi</w:t>
      </w:r>
      <w:r w:rsidRPr="002D3744">
        <w:rPr>
          <w:rFonts w:ascii="IOI Light" w:hAnsi="IOI Light" w:cs="Tahoma"/>
          <w:sz w:val="24"/>
          <w:szCs w:val="24"/>
          <w:lang w:val="de-DE"/>
        </w:rPr>
        <w:t xml:space="preserve">, die 1601 bzw. 1602 von Michelangelo </w:t>
      </w:r>
      <w:proofErr w:type="spellStart"/>
      <w:r w:rsidRPr="002D3744">
        <w:rPr>
          <w:rFonts w:ascii="IOI Light" w:hAnsi="IOI Light" w:cs="Tahoma"/>
          <w:sz w:val="24"/>
          <w:szCs w:val="24"/>
          <w:lang w:val="de-DE"/>
        </w:rPr>
        <w:t>Merisi</w:t>
      </w:r>
      <w:proofErr w:type="spellEnd"/>
      <w:r w:rsidRPr="002D3744">
        <w:rPr>
          <w:rFonts w:ascii="IOI Light" w:hAnsi="IOI Light" w:cs="Tahoma"/>
          <w:sz w:val="24"/>
          <w:szCs w:val="24"/>
          <w:lang w:val="de-DE"/>
        </w:rPr>
        <w:t xml:space="preserve"> da Caravaggio gemalt wurden, werden im Rahmen des Projekts National </w:t>
      </w:r>
      <w:proofErr w:type="spellStart"/>
      <w:r w:rsidRPr="002D3744">
        <w:rPr>
          <w:rFonts w:ascii="IOI Light" w:hAnsi="IOI Light" w:cs="Tahoma"/>
          <w:sz w:val="24"/>
          <w:szCs w:val="24"/>
          <w:lang w:val="de-DE"/>
        </w:rPr>
        <w:t>Treasures</w:t>
      </w:r>
      <w:proofErr w:type="spellEnd"/>
      <w:r w:rsidRPr="002D3744">
        <w:rPr>
          <w:rFonts w:ascii="IOI Light" w:hAnsi="IOI Light" w:cs="Tahoma"/>
          <w:sz w:val="24"/>
          <w:szCs w:val="24"/>
          <w:lang w:val="de-DE"/>
        </w:rPr>
        <w:t xml:space="preserve"> anlässlich des </w:t>
      </w:r>
      <w:r w:rsidR="00AF2C6F">
        <w:rPr>
          <w:rFonts w:ascii="IOI Light" w:hAnsi="IOI Light" w:cs="Tahoma"/>
          <w:sz w:val="24"/>
          <w:szCs w:val="24"/>
          <w:lang w:val="de-DE"/>
        </w:rPr>
        <w:t>200-</w:t>
      </w:r>
      <w:r w:rsidRPr="002D3744">
        <w:rPr>
          <w:rFonts w:ascii="IOI Light" w:hAnsi="IOI Light" w:cs="Tahoma"/>
          <w:sz w:val="24"/>
          <w:szCs w:val="24"/>
          <w:lang w:val="de-DE"/>
        </w:rPr>
        <w:t>jährigen Bestehens der britischen Nationalgalerie gemeinsam ausgestellt.</w:t>
      </w:r>
    </w:p>
    <w:p w14:paraId="03A2655E" w14:textId="5F7E2F18" w:rsidR="002D3744" w:rsidRPr="002D3744" w:rsidRDefault="002D3744" w:rsidP="002D3744">
      <w:pPr>
        <w:rPr>
          <w:rFonts w:ascii="IOI Light" w:hAnsi="IOI Light" w:cs="Tahoma"/>
          <w:sz w:val="24"/>
          <w:szCs w:val="24"/>
          <w:lang w:val="de-DE"/>
        </w:rPr>
      </w:pPr>
      <w:r w:rsidRPr="002D3744">
        <w:rPr>
          <w:rFonts w:ascii="IOI Light" w:hAnsi="IOI Light" w:cs="Tahoma"/>
          <w:sz w:val="24"/>
          <w:szCs w:val="24"/>
          <w:lang w:val="de-DE"/>
        </w:rPr>
        <w:lastRenderedPageBreak/>
        <w:t xml:space="preserve">Das Abendmahl von Emmaus wird dem Ulster Museum von der National Gallery in London als Leihgabe zur Verfügung gestellt, während die Jesuitengemeinschaft in Dublin mit Unterstützung der </w:t>
      </w:r>
      <w:hyperlink r:id="rId56" w:history="1">
        <w:r w:rsidRPr="002B562B">
          <w:rPr>
            <w:rStyle w:val="Hyperlink"/>
            <w:rFonts w:ascii="IOI Light" w:hAnsi="IOI Light" w:cs="Tahoma"/>
            <w:b/>
            <w:bCs/>
            <w:sz w:val="24"/>
            <w:szCs w:val="24"/>
            <w:lang w:val="de-DE"/>
          </w:rPr>
          <w:t>National Gallery of Ireland</w:t>
        </w:r>
      </w:hyperlink>
      <w:r w:rsidRPr="002D3744">
        <w:rPr>
          <w:rFonts w:ascii="IOI Light" w:hAnsi="IOI Light" w:cs="Tahoma"/>
          <w:sz w:val="24"/>
          <w:szCs w:val="24"/>
          <w:lang w:val="de-DE"/>
        </w:rPr>
        <w:t xml:space="preserve"> die Leihgabe von The </w:t>
      </w:r>
      <w:proofErr w:type="spellStart"/>
      <w:r w:rsidRPr="002D3744">
        <w:rPr>
          <w:rFonts w:ascii="IOI Light" w:hAnsi="IOI Light" w:cs="Tahoma"/>
          <w:sz w:val="24"/>
          <w:szCs w:val="24"/>
          <w:lang w:val="de-DE"/>
        </w:rPr>
        <w:t>Taking</w:t>
      </w:r>
      <w:proofErr w:type="spellEnd"/>
      <w:r w:rsidRPr="002D3744">
        <w:rPr>
          <w:rFonts w:ascii="IOI Light" w:hAnsi="IOI Light" w:cs="Tahoma"/>
          <w:sz w:val="24"/>
          <w:szCs w:val="24"/>
          <w:lang w:val="de-DE"/>
        </w:rPr>
        <w:t xml:space="preserve"> of Christ ermöglichen wird. Die Ausstellung der barocken Meisterwerke wird bis zum 1. September zu sehen</w:t>
      </w:r>
      <w:r w:rsidR="00AF2C6F">
        <w:rPr>
          <w:rFonts w:ascii="IOI Light" w:hAnsi="IOI Light" w:cs="Tahoma"/>
          <w:sz w:val="24"/>
          <w:szCs w:val="24"/>
          <w:lang w:val="de-DE"/>
        </w:rPr>
        <w:t xml:space="preserve"> sein</w:t>
      </w:r>
      <w:r w:rsidRPr="002D3744">
        <w:rPr>
          <w:rFonts w:ascii="IOI Light" w:hAnsi="IOI Light" w:cs="Tahoma"/>
          <w:sz w:val="24"/>
          <w:szCs w:val="24"/>
          <w:lang w:val="de-DE"/>
        </w:rPr>
        <w:t>.</w:t>
      </w:r>
    </w:p>
    <w:p w14:paraId="08176918" w14:textId="252713A1" w:rsidR="002D3744" w:rsidRPr="002D3744" w:rsidRDefault="002D3744" w:rsidP="002D3744">
      <w:pPr>
        <w:rPr>
          <w:rFonts w:ascii="IOI Light" w:hAnsi="IOI Light" w:cs="Tahoma"/>
          <w:sz w:val="24"/>
          <w:szCs w:val="24"/>
          <w:lang w:val="de-DE"/>
        </w:rPr>
      </w:pPr>
      <w:r w:rsidRPr="002D3744">
        <w:rPr>
          <w:rFonts w:ascii="IOI Light" w:hAnsi="IOI Light" w:cs="Tahoma"/>
          <w:sz w:val="24"/>
          <w:szCs w:val="24"/>
          <w:lang w:val="de-DE"/>
        </w:rPr>
        <w:t xml:space="preserve">Die Ausstellung bietet Kunstliebhabern die seltene Gelegenheit, die beiden berühmten Gemälde Seite an Seite zu sehen. Beide wurden für denselben Auftraggeber, Ciriaco Mattei, gemalt und ursprünglich im selben Familienpalast in Rom ausgestellt. Sie werden selten auf Reisen gezeigt und </w:t>
      </w:r>
      <w:r w:rsidR="00345BCE">
        <w:rPr>
          <w:rFonts w:ascii="IOI Light" w:hAnsi="IOI Light" w:cs="Tahoma"/>
          <w:sz w:val="24"/>
          <w:szCs w:val="24"/>
          <w:lang w:val="de-DE"/>
        </w:rPr>
        <w:t>werden seit</w:t>
      </w:r>
      <w:r w:rsidRPr="002D3744">
        <w:rPr>
          <w:rFonts w:ascii="IOI Light" w:hAnsi="IOI Light" w:cs="Tahoma"/>
          <w:sz w:val="24"/>
          <w:szCs w:val="24"/>
          <w:lang w:val="de-DE"/>
        </w:rPr>
        <w:t xml:space="preserve"> dem ersten Viertel des 17.</w:t>
      </w:r>
      <w:r w:rsidR="00395023">
        <w:rPr>
          <w:rFonts w:ascii="IOI Light" w:hAnsi="IOI Light" w:cs="Tahoma"/>
          <w:sz w:val="24"/>
          <w:szCs w:val="24"/>
          <w:lang w:val="de-DE"/>
        </w:rPr>
        <w:t xml:space="preserve"> Jahrhunderts</w:t>
      </w:r>
      <w:r w:rsidR="00345BCE">
        <w:rPr>
          <w:rFonts w:ascii="IOI Light" w:hAnsi="IOI Light" w:cs="Tahoma"/>
          <w:sz w:val="24"/>
          <w:szCs w:val="24"/>
          <w:lang w:val="de-DE"/>
        </w:rPr>
        <w:t xml:space="preserve"> zum ersten </w:t>
      </w:r>
      <w:proofErr w:type="spellStart"/>
      <w:r w:rsidR="00345BCE">
        <w:rPr>
          <w:rFonts w:ascii="IOI Light" w:hAnsi="IOI Light" w:cs="Tahoma"/>
          <w:sz w:val="24"/>
          <w:szCs w:val="24"/>
          <w:lang w:val="de-DE"/>
        </w:rPr>
        <w:t>mal</w:t>
      </w:r>
      <w:proofErr w:type="spellEnd"/>
      <w:r w:rsidR="00345BCE">
        <w:rPr>
          <w:rFonts w:ascii="IOI Light" w:hAnsi="IOI Light" w:cs="Tahoma"/>
          <w:sz w:val="24"/>
          <w:szCs w:val="24"/>
          <w:lang w:val="de-DE"/>
        </w:rPr>
        <w:t xml:space="preserve"> zusammen zu sehen sein.</w:t>
      </w:r>
    </w:p>
    <w:p w14:paraId="7D49DC0F" w14:textId="77777777" w:rsidR="008B4252" w:rsidRPr="008B4252" w:rsidRDefault="008B4252" w:rsidP="008B4252">
      <w:pPr>
        <w:rPr>
          <w:rFonts w:ascii="IOI Light" w:hAnsi="IOI Light" w:cs="Tahoma"/>
          <w:sz w:val="24"/>
          <w:szCs w:val="24"/>
          <w:lang w:val="de-DE"/>
        </w:rPr>
      </w:pPr>
      <w:r w:rsidRPr="008B4252">
        <w:rPr>
          <w:rFonts w:ascii="IOI Light" w:hAnsi="IOI Light" w:cs="Tahoma"/>
          <w:sz w:val="24"/>
          <w:szCs w:val="24"/>
          <w:lang w:val="de-DE"/>
        </w:rPr>
        <w:t>Caravaggio ist bekannt für seine außergewöhnliche Verwendung von Licht- und Schattenkontrasten in seinen Werken, was in diesen beiden Gemälden deutlich wird.</w:t>
      </w:r>
    </w:p>
    <w:p w14:paraId="158C2E34" w14:textId="77777777" w:rsidR="008B4252" w:rsidRPr="008B4252" w:rsidRDefault="008B4252" w:rsidP="008B4252">
      <w:pPr>
        <w:rPr>
          <w:rFonts w:ascii="IOI Light" w:hAnsi="IOI Light" w:cs="Tahoma"/>
          <w:sz w:val="24"/>
          <w:szCs w:val="24"/>
          <w:lang w:val="de-DE"/>
        </w:rPr>
      </w:pPr>
      <w:r w:rsidRPr="008B4252">
        <w:rPr>
          <w:rFonts w:ascii="IOI Light" w:hAnsi="IOI Light" w:cs="Tahoma"/>
          <w:sz w:val="24"/>
          <w:szCs w:val="24"/>
          <w:lang w:val="de-DE"/>
        </w:rPr>
        <w:t>Während die Caravaggio-Ausstellung ein historisches Ereignis für Kunstliebhaber darstellt, gibt es im Ulster Museum immer wieder hervorragende Ausstellungen zur bildenden und angewandten Kunst sowie seine faszinierenden Sammlungen historischer und kultureller Artefakte.</w:t>
      </w:r>
    </w:p>
    <w:p w14:paraId="58CE895B" w14:textId="4B03CB74" w:rsidR="002D3744" w:rsidRPr="00183302" w:rsidRDefault="008B4252" w:rsidP="008B4252">
      <w:pPr>
        <w:rPr>
          <w:rFonts w:ascii="IOI Light" w:hAnsi="IOI Light" w:cs="Tahoma"/>
          <w:sz w:val="24"/>
          <w:szCs w:val="24"/>
          <w:lang w:val="de-DE"/>
        </w:rPr>
      </w:pPr>
      <w:r w:rsidRPr="008B4252">
        <w:rPr>
          <w:rFonts w:ascii="IOI Light" w:hAnsi="IOI Light" w:cs="Tahoma"/>
          <w:sz w:val="24"/>
          <w:szCs w:val="24"/>
          <w:lang w:val="de-DE"/>
        </w:rPr>
        <w:t xml:space="preserve">Neben den Kunstausstellungen verfügt das Ulster Museum über naturwissenschaftliche Galerien, </w:t>
      </w:r>
      <w:proofErr w:type="spellStart"/>
      <w:r w:rsidRPr="008B4252">
        <w:rPr>
          <w:rFonts w:ascii="IOI Light" w:hAnsi="IOI Light" w:cs="Tahoma"/>
          <w:sz w:val="24"/>
          <w:szCs w:val="24"/>
          <w:lang w:val="de-DE"/>
        </w:rPr>
        <w:t>Artefaktsammlungen</w:t>
      </w:r>
      <w:proofErr w:type="spellEnd"/>
      <w:r w:rsidRPr="008B4252">
        <w:rPr>
          <w:rFonts w:ascii="IOI Light" w:hAnsi="IOI Light" w:cs="Tahoma"/>
          <w:sz w:val="24"/>
          <w:szCs w:val="24"/>
          <w:lang w:val="de-DE"/>
        </w:rPr>
        <w:t xml:space="preserve"> aus 10</w:t>
      </w:r>
      <w:r w:rsidR="00006529">
        <w:rPr>
          <w:rFonts w:ascii="IOI Light" w:hAnsi="IOI Light" w:cs="Tahoma"/>
          <w:sz w:val="24"/>
          <w:szCs w:val="24"/>
          <w:lang w:val="de-DE"/>
        </w:rPr>
        <w:t>.</w:t>
      </w:r>
      <w:r w:rsidRPr="008B4252">
        <w:rPr>
          <w:rFonts w:ascii="IOI Light" w:hAnsi="IOI Light" w:cs="Tahoma"/>
          <w:sz w:val="24"/>
          <w:szCs w:val="24"/>
          <w:lang w:val="de-DE"/>
        </w:rPr>
        <w:t>000 Jahren Geschichte und Entdeckungsräume, in denen die Besucher Kunst, Natur und Geschichte hautnah erleben können.</w:t>
      </w:r>
    </w:p>
    <w:p w14:paraId="5F38B720" w14:textId="68B5FCD2" w:rsidR="008D4FD6" w:rsidRDefault="00006529" w:rsidP="008D4FD6">
      <w:pPr>
        <w:jc w:val="right"/>
        <w:rPr>
          <w:rFonts w:ascii="IOI Light" w:hAnsi="IOI Light" w:cs="Tahoma"/>
          <w:b/>
          <w:bCs/>
          <w:sz w:val="24"/>
          <w:szCs w:val="24"/>
          <w:lang w:val="de-DE"/>
        </w:rPr>
      </w:pPr>
      <w:r>
        <w:rPr>
          <w:rFonts w:ascii="IOI Light" w:hAnsi="IOI Light" w:cs="Tahoma"/>
          <w:b/>
          <w:bCs/>
          <w:sz w:val="24"/>
          <w:szCs w:val="24"/>
          <w:lang w:val="de-DE"/>
        </w:rPr>
        <w:t>1.790</w:t>
      </w:r>
      <w:r w:rsidR="008D4FD6" w:rsidRPr="00183302">
        <w:rPr>
          <w:rFonts w:ascii="IOI Light" w:hAnsi="IOI Light" w:cs="Tahoma"/>
          <w:b/>
          <w:bCs/>
          <w:sz w:val="24"/>
          <w:szCs w:val="24"/>
          <w:lang w:val="de-DE"/>
        </w:rPr>
        <w:t xml:space="preserve"> Zeichen</w:t>
      </w:r>
    </w:p>
    <w:p w14:paraId="5E1A4F50" w14:textId="77777777" w:rsidR="00B66837" w:rsidRPr="001304D9" w:rsidRDefault="00B66837" w:rsidP="00B66837">
      <w:pPr>
        <w:rPr>
          <w:rFonts w:ascii="IOI Light" w:hAnsi="IOI Light" w:cs="Tahoma"/>
          <w:i/>
          <w:iCs/>
          <w:sz w:val="24"/>
          <w:szCs w:val="24"/>
        </w:rPr>
      </w:pPr>
      <w:proofErr w:type="spellStart"/>
      <w:r w:rsidRPr="001304D9">
        <w:rPr>
          <w:rFonts w:ascii="IOI Light" w:hAnsi="IOI Light" w:cs="Tahoma"/>
          <w:i/>
          <w:iCs/>
          <w:sz w:val="24"/>
          <w:szCs w:val="24"/>
        </w:rPr>
        <w:t>Wenn</w:t>
      </w:r>
      <w:proofErr w:type="spellEnd"/>
      <w:r w:rsidRPr="001304D9">
        <w:rPr>
          <w:rFonts w:ascii="IOI Light" w:hAnsi="IOI Light" w:cs="Tahoma"/>
          <w:i/>
          <w:iCs/>
          <w:sz w:val="24"/>
          <w:szCs w:val="24"/>
        </w:rPr>
        <w:t xml:space="preserve"> Sie </w:t>
      </w:r>
      <w:proofErr w:type="spellStart"/>
      <w:r w:rsidRPr="001304D9">
        <w:rPr>
          <w:rFonts w:ascii="IOI Light" w:hAnsi="IOI Light" w:cs="Tahoma"/>
          <w:i/>
          <w:iCs/>
          <w:sz w:val="24"/>
          <w:szCs w:val="24"/>
        </w:rPr>
        <w:t>mehr</w:t>
      </w:r>
      <w:proofErr w:type="spellEnd"/>
      <w:r w:rsidRPr="001304D9">
        <w:rPr>
          <w:rFonts w:ascii="IOI Light" w:hAnsi="IOI Light" w:cs="Tahoma"/>
          <w:i/>
          <w:iCs/>
          <w:sz w:val="24"/>
          <w:szCs w:val="24"/>
        </w:rPr>
        <w:t xml:space="preserve"> </w:t>
      </w:r>
      <w:proofErr w:type="spellStart"/>
      <w:r w:rsidRPr="001304D9">
        <w:rPr>
          <w:rFonts w:ascii="IOI Light" w:hAnsi="IOI Light" w:cs="Tahoma"/>
          <w:i/>
          <w:iCs/>
          <w:sz w:val="24"/>
          <w:szCs w:val="24"/>
        </w:rPr>
        <w:t>über</w:t>
      </w:r>
      <w:proofErr w:type="spellEnd"/>
      <w:r w:rsidRPr="001304D9">
        <w:rPr>
          <w:rFonts w:ascii="IOI Light" w:hAnsi="IOI Light" w:cs="Tahoma"/>
          <w:i/>
          <w:iCs/>
          <w:sz w:val="24"/>
          <w:szCs w:val="24"/>
        </w:rPr>
        <w:t xml:space="preserve"> Irland </w:t>
      </w:r>
      <w:proofErr w:type="spellStart"/>
      <w:r w:rsidRPr="001304D9">
        <w:rPr>
          <w:rFonts w:ascii="IOI Light" w:hAnsi="IOI Light" w:cs="Tahoma"/>
          <w:i/>
          <w:iCs/>
          <w:sz w:val="24"/>
          <w:szCs w:val="24"/>
        </w:rPr>
        <w:t>erfahren</w:t>
      </w:r>
      <w:proofErr w:type="spellEnd"/>
      <w:r w:rsidRPr="001304D9">
        <w:rPr>
          <w:rFonts w:ascii="IOI Light" w:hAnsi="IOI Light" w:cs="Tahoma"/>
          <w:i/>
          <w:iCs/>
          <w:sz w:val="24"/>
          <w:szCs w:val="24"/>
        </w:rPr>
        <w:t xml:space="preserve"> </w:t>
      </w:r>
      <w:proofErr w:type="spellStart"/>
      <w:r w:rsidRPr="001304D9">
        <w:rPr>
          <w:rFonts w:ascii="IOI Light" w:hAnsi="IOI Light" w:cs="Tahoma"/>
          <w:i/>
          <w:iCs/>
          <w:sz w:val="24"/>
          <w:szCs w:val="24"/>
        </w:rPr>
        <w:t>möchten</w:t>
      </w:r>
      <w:proofErr w:type="spellEnd"/>
      <w:r w:rsidRPr="001304D9">
        <w:rPr>
          <w:rFonts w:ascii="IOI Light" w:hAnsi="IOI Light" w:cs="Tahoma"/>
          <w:i/>
          <w:iCs/>
          <w:sz w:val="24"/>
          <w:szCs w:val="24"/>
        </w:rPr>
        <w:t xml:space="preserve">, </w:t>
      </w:r>
      <w:proofErr w:type="spellStart"/>
      <w:r w:rsidRPr="001304D9">
        <w:rPr>
          <w:rFonts w:ascii="IOI Light" w:hAnsi="IOI Light" w:cs="Tahoma"/>
          <w:i/>
          <w:iCs/>
          <w:sz w:val="24"/>
          <w:szCs w:val="24"/>
        </w:rPr>
        <w:t>hören</w:t>
      </w:r>
      <w:proofErr w:type="spellEnd"/>
      <w:r w:rsidRPr="001304D9">
        <w:rPr>
          <w:rFonts w:ascii="IOI Light" w:hAnsi="IOI Light" w:cs="Tahoma"/>
          <w:i/>
          <w:iCs/>
          <w:sz w:val="24"/>
          <w:szCs w:val="24"/>
        </w:rPr>
        <w:t xml:space="preserve"> Sie </w:t>
      </w:r>
      <w:proofErr w:type="spellStart"/>
      <w:r w:rsidRPr="001304D9">
        <w:rPr>
          <w:rFonts w:ascii="IOI Light" w:hAnsi="IOI Light" w:cs="Tahoma"/>
          <w:i/>
          <w:iCs/>
          <w:sz w:val="24"/>
          <w:szCs w:val="24"/>
        </w:rPr>
        <w:t>doch</w:t>
      </w:r>
      <w:proofErr w:type="spellEnd"/>
      <w:r w:rsidRPr="001304D9">
        <w:rPr>
          <w:rFonts w:ascii="IOI Light" w:hAnsi="IOI Light" w:cs="Tahoma"/>
          <w:i/>
          <w:iCs/>
          <w:sz w:val="24"/>
          <w:szCs w:val="24"/>
        </w:rPr>
        <w:t xml:space="preserve"> </w:t>
      </w:r>
      <w:proofErr w:type="spellStart"/>
      <w:r w:rsidRPr="001304D9">
        <w:rPr>
          <w:rFonts w:ascii="IOI Light" w:hAnsi="IOI Light" w:cs="Tahoma"/>
          <w:i/>
          <w:iCs/>
          <w:sz w:val="24"/>
          <w:szCs w:val="24"/>
        </w:rPr>
        <w:t>einfach</w:t>
      </w:r>
      <w:proofErr w:type="spellEnd"/>
      <w:r w:rsidRPr="001304D9">
        <w:rPr>
          <w:rFonts w:ascii="IOI Light" w:hAnsi="IOI Light" w:cs="Tahoma"/>
          <w:i/>
          <w:iCs/>
          <w:sz w:val="24"/>
          <w:szCs w:val="24"/>
        </w:rPr>
        <w:t xml:space="preserve"> mal rein in die </w:t>
      </w:r>
      <w:hyperlink r:id="rId57" w:history="1">
        <w:r w:rsidRPr="001304D9">
          <w:rPr>
            <w:rStyle w:val="Hyperlink"/>
            <w:rFonts w:ascii="IOI Light" w:hAnsi="IOI Light" w:cs="Tahoma"/>
            <w:b/>
            <w:bCs/>
            <w:i/>
            <w:iCs/>
            <w:sz w:val="24"/>
            <w:szCs w:val="24"/>
          </w:rPr>
          <w:t>Podcasts</w:t>
        </w:r>
      </w:hyperlink>
      <w:r w:rsidRPr="001304D9">
        <w:rPr>
          <w:rFonts w:ascii="IOI Light" w:hAnsi="IOI Light" w:cs="Tahoma"/>
          <w:i/>
          <w:iCs/>
          <w:sz w:val="24"/>
          <w:szCs w:val="24"/>
        </w:rPr>
        <w:t xml:space="preserve"> von Tourism Ireland</w:t>
      </w:r>
    </w:p>
    <w:p w14:paraId="6B1522CE" w14:textId="77777777" w:rsidR="00B66837" w:rsidRDefault="00B66837" w:rsidP="008D4FD6">
      <w:pPr>
        <w:rPr>
          <w:rFonts w:ascii="IOI Light" w:hAnsi="IOI Light" w:cs="Tahoma"/>
          <w:b/>
          <w:bCs/>
        </w:rPr>
      </w:pPr>
    </w:p>
    <w:p w14:paraId="1DD62975" w14:textId="0B0F7556" w:rsidR="008D4FD6" w:rsidRPr="00183302" w:rsidRDefault="008D4FD6" w:rsidP="008D4FD6">
      <w:pPr>
        <w:rPr>
          <w:rFonts w:ascii="IOI Light" w:hAnsi="IOI Light" w:cs="Tahoma"/>
          <w:b/>
          <w:bCs/>
          <w:lang w:val="de-DE"/>
        </w:rPr>
      </w:pPr>
      <w:r w:rsidRPr="00183302">
        <w:rPr>
          <w:rFonts w:ascii="IOI Light" w:hAnsi="IOI Light" w:cs="Tahoma"/>
          <w:b/>
          <w:bCs/>
          <w:lang w:val="de-DE"/>
        </w:rPr>
        <w:t>Links</w:t>
      </w:r>
      <w:r>
        <w:rPr>
          <w:rFonts w:ascii="IOI Light" w:hAnsi="IOI Light" w:cs="Tahoma"/>
          <w:b/>
          <w:bCs/>
          <w:lang w:val="de-DE"/>
        </w:rPr>
        <w:t xml:space="preserve"> (Reihenfolge wie in der Meldung)</w:t>
      </w:r>
      <w:r w:rsidRPr="00183302">
        <w:rPr>
          <w:rFonts w:ascii="IOI Light" w:hAnsi="IOI Light" w:cs="Tahoma"/>
          <w:b/>
          <w:bCs/>
          <w:lang w:val="de-DE"/>
        </w:rPr>
        <w:t>:</w:t>
      </w:r>
    </w:p>
    <w:p w14:paraId="3C013762" w14:textId="36C2455A" w:rsidR="008D4FD6" w:rsidRDefault="000746CF" w:rsidP="008D4FD6">
      <w:pPr>
        <w:rPr>
          <w:rFonts w:ascii="IOI Light" w:hAnsi="IOI Light" w:cs="Tahoma"/>
          <w:lang w:val="de-DE"/>
        </w:rPr>
      </w:pPr>
      <w:hyperlink r:id="rId58" w:history="1">
        <w:r w:rsidR="006D2A43" w:rsidRPr="00AA1C09">
          <w:rPr>
            <w:rStyle w:val="Hyperlink"/>
            <w:rFonts w:ascii="IOI Light" w:hAnsi="IOI Light" w:cs="Tahoma"/>
            <w:lang w:val="de-DE"/>
          </w:rPr>
          <w:t>https://www.ulstermuseum.org/whats-on/national-treasures-caravaggio-belfast</w:t>
        </w:r>
      </w:hyperlink>
    </w:p>
    <w:p w14:paraId="2679807F" w14:textId="390135F5" w:rsidR="006D2A43" w:rsidRPr="002B562B" w:rsidRDefault="002B562B" w:rsidP="008D4FD6">
      <w:pPr>
        <w:rPr>
          <w:rStyle w:val="Hyperlink"/>
          <w:rFonts w:ascii="IOI Light" w:hAnsi="IOI Light" w:cs="Tahoma"/>
          <w:lang w:val="de-DE"/>
        </w:rPr>
      </w:pPr>
      <w:r>
        <w:rPr>
          <w:rFonts w:ascii="IOI Light" w:hAnsi="IOI Light" w:cs="Tahoma"/>
          <w:lang w:val="de-DE"/>
        </w:rPr>
        <w:fldChar w:fldCharType="begin"/>
      </w:r>
      <w:r>
        <w:rPr>
          <w:rFonts w:ascii="IOI Light" w:hAnsi="IOI Light" w:cs="Tahoma"/>
          <w:lang w:val="de-DE"/>
        </w:rPr>
        <w:instrText>HYPERLINK "https://go.irlnd.co/d88cwkmb"</w:instrText>
      </w:r>
      <w:r>
        <w:rPr>
          <w:rFonts w:ascii="IOI Light" w:hAnsi="IOI Light" w:cs="Tahoma"/>
          <w:lang w:val="de-DE"/>
        </w:rPr>
      </w:r>
      <w:r>
        <w:rPr>
          <w:rFonts w:ascii="IOI Light" w:hAnsi="IOI Light" w:cs="Tahoma"/>
          <w:lang w:val="de-DE"/>
        </w:rPr>
        <w:fldChar w:fldCharType="separate"/>
      </w:r>
      <w:r w:rsidR="0079548F" w:rsidRPr="002B562B">
        <w:rPr>
          <w:rStyle w:val="Hyperlink"/>
          <w:rFonts w:ascii="IOI Light" w:hAnsi="IOI Light" w:cs="Tahoma"/>
          <w:lang w:val="de-DE"/>
        </w:rPr>
        <w:t>https://www.ireland.com/de-de/destinations/experiences/belfast/</w:t>
      </w:r>
    </w:p>
    <w:p w14:paraId="0AE0C9E3" w14:textId="5AFE7951" w:rsidR="00396015" w:rsidRPr="00B96248" w:rsidRDefault="002B562B" w:rsidP="00CA0AE7">
      <w:pPr>
        <w:rPr>
          <w:rFonts w:ascii="IOI Light" w:hAnsi="IOI Light" w:cs="Tahoma"/>
          <w:lang w:val="de-DE"/>
        </w:rPr>
      </w:pPr>
      <w:r>
        <w:rPr>
          <w:rFonts w:ascii="IOI Light" w:hAnsi="IOI Light" w:cs="Tahoma"/>
          <w:lang w:val="de-DE"/>
        </w:rPr>
        <w:fldChar w:fldCharType="end"/>
      </w:r>
      <w:hyperlink r:id="rId59" w:history="1">
        <w:r w:rsidR="00A13369" w:rsidRPr="00B96248">
          <w:rPr>
            <w:rStyle w:val="Hyperlink"/>
            <w:rFonts w:ascii="IOI Light" w:hAnsi="IOI Light" w:cs="Tahoma"/>
            <w:lang w:val="de-DE"/>
          </w:rPr>
          <w:t>https://www.nationalgallery.ie/</w:t>
        </w:r>
      </w:hyperlink>
    </w:p>
    <w:p w14:paraId="06697576" w14:textId="77777777" w:rsidR="00A13369" w:rsidRPr="00B96248" w:rsidRDefault="00A13369" w:rsidP="00CA0AE7">
      <w:pPr>
        <w:rPr>
          <w:rFonts w:ascii="IOI Light" w:hAnsi="IOI Light" w:cs="Tahoma"/>
          <w:b/>
          <w:bCs/>
          <w:sz w:val="24"/>
          <w:szCs w:val="24"/>
          <w:lang w:val="de-DE"/>
        </w:rPr>
      </w:pPr>
    </w:p>
    <w:p w14:paraId="565CF11A" w14:textId="77777777" w:rsidR="0079548F" w:rsidRPr="00B96248" w:rsidRDefault="0079548F" w:rsidP="00CA0AE7">
      <w:pPr>
        <w:rPr>
          <w:rFonts w:ascii="IOI Light" w:hAnsi="IOI Light" w:cs="Tahoma"/>
          <w:b/>
          <w:bCs/>
          <w:sz w:val="24"/>
          <w:szCs w:val="24"/>
          <w:lang w:val="de-DE"/>
        </w:rPr>
      </w:pPr>
    </w:p>
    <w:p w14:paraId="49BCAF9B" w14:textId="4D7503EE" w:rsidR="008D4FD6" w:rsidRPr="00B96248" w:rsidRDefault="00CB2FA5" w:rsidP="008D4FD6">
      <w:pPr>
        <w:rPr>
          <w:rFonts w:ascii="IOI Light" w:hAnsi="IOI Light" w:cs="Tahoma"/>
          <w:b/>
          <w:bCs/>
          <w:sz w:val="24"/>
          <w:szCs w:val="24"/>
          <w:lang w:val="de-DE"/>
        </w:rPr>
      </w:pPr>
      <w:proofErr w:type="spellStart"/>
      <w:r w:rsidRPr="00B96248">
        <w:rPr>
          <w:rFonts w:ascii="IOI Light" w:hAnsi="IOI Light" w:cs="Tahoma"/>
          <w:b/>
          <w:bCs/>
          <w:sz w:val="24"/>
          <w:szCs w:val="24"/>
          <w:lang w:val="de-DE"/>
        </w:rPr>
        <w:t>Chancery</w:t>
      </w:r>
      <w:proofErr w:type="spellEnd"/>
      <w:r w:rsidRPr="00B96248">
        <w:rPr>
          <w:rFonts w:ascii="IOI Light" w:hAnsi="IOI Light" w:cs="Tahoma"/>
          <w:b/>
          <w:bCs/>
          <w:sz w:val="24"/>
          <w:szCs w:val="24"/>
          <w:lang w:val="de-DE"/>
        </w:rPr>
        <w:t xml:space="preserve"> Hotel eröffnet in Dublin</w:t>
      </w:r>
    </w:p>
    <w:p w14:paraId="3763258A" w14:textId="495B531A" w:rsidR="00EC0E64" w:rsidRPr="00EC0E64" w:rsidRDefault="00EC0E64" w:rsidP="00EC0E64">
      <w:pPr>
        <w:rPr>
          <w:rFonts w:ascii="IOI Light" w:hAnsi="IOI Light" w:cs="Tahoma"/>
          <w:sz w:val="24"/>
          <w:szCs w:val="24"/>
          <w:lang w:val="de-DE"/>
        </w:rPr>
      </w:pPr>
      <w:r w:rsidRPr="00EC0E64">
        <w:rPr>
          <w:rFonts w:ascii="IOI Light" w:hAnsi="IOI Light" w:cs="Tahoma"/>
          <w:sz w:val="24"/>
          <w:szCs w:val="24"/>
          <w:lang w:val="de-DE"/>
        </w:rPr>
        <w:t xml:space="preserve">Das neue </w:t>
      </w:r>
      <w:hyperlink r:id="rId60" w:history="1">
        <w:proofErr w:type="spellStart"/>
        <w:r w:rsidRPr="00CD205D">
          <w:rPr>
            <w:rStyle w:val="Hyperlink"/>
            <w:rFonts w:ascii="IOI Light" w:hAnsi="IOI Light" w:cs="Tahoma"/>
            <w:b/>
            <w:bCs/>
            <w:sz w:val="24"/>
            <w:szCs w:val="24"/>
            <w:lang w:val="de-DE"/>
          </w:rPr>
          <w:t>Chancery</w:t>
        </w:r>
        <w:proofErr w:type="spellEnd"/>
        <w:r w:rsidRPr="00CD205D">
          <w:rPr>
            <w:rStyle w:val="Hyperlink"/>
            <w:rFonts w:ascii="IOI Light" w:hAnsi="IOI Light" w:cs="Tahoma"/>
            <w:b/>
            <w:bCs/>
            <w:sz w:val="24"/>
            <w:szCs w:val="24"/>
            <w:lang w:val="de-DE"/>
          </w:rPr>
          <w:t xml:space="preserve"> Hotel</w:t>
        </w:r>
      </w:hyperlink>
      <w:r w:rsidRPr="00EC0E64">
        <w:rPr>
          <w:rFonts w:ascii="IOI Light" w:hAnsi="IOI Light" w:cs="Tahoma"/>
          <w:sz w:val="24"/>
          <w:szCs w:val="24"/>
          <w:lang w:val="de-DE"/>
        </w:rPr>
        <w:t xml:space="preserve"> in </w:t>
      </w:r>
      <w:hyperlink r:id="rId61" w:history="1">
        <w:r w:rsidRPr="00126B65">
          <w:rPr>
            <w:rStyle w:val="Hyperlink"/>
            <w:rFonts w:ascii="IOI Light" w:hAnsi="IOI Light" w:cs="Tahoma"/>
            <w:b/>
            <w:bCs/>
            <w:sz w:val="24"/>
            <w:szCs w:val="24"/>
            <w:lang w:val="de-DE"/>
          </w:rPr>
          <w:t>Dublin</w:t>
        </w:r>
      </w:hyperlink>
      <w:r w:rsidRPr="00EC0E64">
        <w:rPr>
          <w:rFonts w:ascii="IOI Light" w:hAnsi="IOI Light" w:cs="Tahoma"/>
          <w:sz w:val="24"/>
          <w:szCs w:val="24"/>
          <w:lang w:val="de-DE"/>
        </w:rPr>
        <w:t xml:space="preserve"> verbindet erstklassigen Komfort mit umweltfreundlichen Werten und ist ein idealer Ausgangspunkt, um Irlands Hauptstadt zu erkunden.</w:t>
      </w:r>
      <w:r w:rsidR="00CB2FA5">
        <w:rPr>
          <w:rFonts w:ascii="IOI Light" w:hAnsi="IOI Light" w:cs="Tahoma"/>
          <w:sz w:val="24"/>
          <w:szCs w:val="24"/>
          <w:lang w:val="de-DE"/>
        </w:rPr>
        <w:t xml:space="preserve"> </w:t>
      </w:r>
      <w:r w:rsidRPr="00EC0E64">
        <w:rPr>
          <w:rFonts w:ascii="IOI Light" w:hAnsi="IOI Light" w:cs="Tahoma"/>
          <w:sz w:val="24"/>
          <w:szCs w:val="24"/>
          <w:lang w:val="de-DE"/>
        </w:rPr>
        <w:t xml:space="preserve">Gemeinschaft, Nachhaltigkeit und Luxus sind die Schlagworte eines neuen Hotels, das kürzlich in einem der coolsten Viertel Dublins eröffnet wurde. The </w:t>
      </w:r>
      <w:proofErr w:type="spellStart"/>
      <w:r w:rsidRPr="00EC0E64">
        <w:rPr>
          <w:rFonts w:ascii="IOI Light" w:hAnsi="IOI Light" w:cs="Tahoma"/>
          <w:sz w:val="24"/>
          <w:szCs w:val="24"/>
          <w:lang w:val="de-DE"/>
        </w:rPr>
        <w:t>Chancery</w:t>
      </w:r>
      <w:proofErr w:type="spellEnd"/>
      <w:r w:rsidRPr="00EC0E64">
        <w:rPr>
          <w:rFonts w:ascii="IOI Light" w:hAnsi="IOI Light" w:cs="Tahoma"/>
          <w:sz w:val="24"/>
          <w:szCs w:val="24"/>
          <w:lang w:val="de-DE"/>
        </w:rPr>
        <w:t xml:space="preserve"> on </w:t>
      </w:r>
      <w:proofErr w:type="spellStart"/>
      <w:r w:rsidRPr="00EC0E64">
        <w:rPr>
          <w:rFonts w:ascii="IOI Light" w:hAnsi="IOI Light" w:cs="Tahoma"/>
          <w:sz w:val="24"/>
          <w:szCs w:val="24"/>
          <w:lang w:val="de-DE"/>
        </w:rPr>
        <w:t>Ship</w:t>
      </w:r>
      <w:proofErr w:type="spellEnd"/>
      <w:r w:rsidRPr="00EC0E64">
        <w:rPr>
          <w:rFonts w:ascii="IOI Light" w:hAnsi="IOI Light" w:cs="Tahoma"/>
          <w:sz w:val="24"/>
          <w:szCs w:val="24"/>
          <w:lang w:val="de-DE"/>
        </w:rPr>
        <w:t xml:space="preserve"> Street Great liegt in einer Gegend voller historischer Sehenswürdigkeiten, lokaler Lebensmittelhersteller, Modedesigner und Künstler, die als eines der aufregendsten und </w:t>
      </w:r>
      <w:proofErr w:type="spellStart"/>
      <w:r w:rsidRPr="00EC0E64">
        <w:rPr>
          <w:rFonts w:ascii="IOI Light" w:hAnsi="IOI Light" w:cs="Tahoma"/>
          <w:sz w:val="24"/>
          <w:szCs w:val="24"/>
          <w:lang w:val="de-DE"/>
        </w:rPr>
        <w:t>aufstrebendsten</w:t>
      </w:r>
      <w:proofErr w:type="spellEnd"/>
      <w:r w:rsidRPr="00EC0E64">
        <w:rPr>
          <w:rFonts w:ascii="IOI Light" w:hAnsi="IOI Light" w:cs="Tahoma"/>
          <w:sz w:val="24"/>
          <w:szCs w:val="24"/>
          <w:lang w:val="de-DE"/>
        </w:rPr>
        <w:t xml:space="preserve"> Viertel der Stadt gilt. </w:t>
      </w:r>
    </w:p>
    <w:p w14:paraId="71A3E7FF" w14:textId="77777777" w:rsidR="00EC0E64" w:rsidRPr="00EC0E64" w:rsidRDefault="00EC0E64" w:rsidP="00EC0E64">
      <w:pPr>
        <w:rPr>
          <w:rFonts w:ascii="IOI Light" w:hAnsi="IOI Light" w:cs="Tahoma"/>
          <w:sz w:val="24"/>
          <w:szCs w:val="24"/>
          <w:lang w:val="de-DE"/>
        </w:rPr>
      </w:pPr>
      <w:r w:rsidRPr="00EC0E64">
        <w:rPr>
          <w:rFonts w:ascii="IOI Light" w:hAnsi="IOI Light" w:cs="Tahoma"/>
          <w:sz w:val="24"/>
          <w:szCs w:val="24"/>
          <w:lang w:val="de-DE"/>
        </w:rPr>
        <w:lastRenderedPageBreak/>
        <w:t xml:space="preserve">Das 4-Sterne-Hotel mit 150 Zimmern ist in der Kreativität und Geschichte seines Viertels verwurzelt. Die Geschichte Dublins zieht sich durch das gesamte Gebäude, vom vor Ort wiedergewonnenen Stein bis hin zu den in Auftrag gegebenen Kunstwerken an den Wänden, die die Geschichte der Stadt und einiger ihrer bekanntesten Persönlichkeiten erzählen. </w:t>
      </w:r>
    </w:p>
    <w:p w14:paraId="38082776" w14:textId="0DF86446" w:rsidR="00EC0E64" w:rsidRPr="00EC0E64" w:rsidRDefault="00EC0E64" w:rsidP="00EC0E64">
      <w:pPr>
        <w:rPr>
          <w:rFonts w:ascii="IOI Light" w:hAnsi="IOI Light" w:cs="Tahoma"/>
          <w:sz w:val="24"/>
          <w:szCs w:val="24"/>
          <w:lang w:val="de-DE"/>
        </w:rPr>
      </w:pPr>
      <w:r w:rsidRPr="00EC0E64">
        <w:rPr>
          <w:rFonts w:ascii="IOI Light" w:hAnsi="IOI Light" w:cs="Tahoma"/>
          <w:sz w:val="24"/>
          <w:szCs w:val="24"/>
          <w:lang w:val="de-DE"/>
        </w:rPr>
        <w:t xml:space="preserve">Das Hotelrestaurant </w:t>
      </w:r>
      <w:proofErr w:type="spellStart"/>
      <w:r w:rsidRPr="00EC0E64">
        <w:rPr>
          <w:rFonts w:ascii="IOI Light" w:hAnsi="IOI Light" w:cs="Tahoma"/>
          <w:sz w:val="24"/>
          <w:szCs w:val="24"/>
          <w:lang w:val="de-DE"/>
        </w:rPr>
        <w:t>Fawn</w:t>
      </w:r>
      <w:proofErr w:type="spellEnd"/>
      <w:r w:rsidRPr="00EC0E64">
        <w:rPr>
          <w:rFonts w:ascii="IOI Light" w:hAnsi="IOI Light" w:cs="Tahoma"/>
          <w:sz w:val="24"/>
          <w:szCs w:val="24"/>
          <w:lang w:val="de-DE"/>
        </w:rPr>
        <w:t xml:space="preserve"> öffnet sich zu einem ummauerten Garten hin, der eine beruhigende Enklave im Zentrum des Hotels bildet. Die saisonalen Gerichte, die hier serviert werden, sind vom italienischen Erbe der Gegend inspiriert, die wegen der vielen italienischen Einwanderer, die sich dort in den späten 1800er</w:t>
      </w:r>
      <w:r w:rsidR="00B722D1">
        <w:rPr>
          <w:rFonts w:ascii="IOI Light" w:hAnsi="IOI Light" w:cs="Tahoma"/>
          <w:sz w:val="24"/>
          <w:szCs w:val="24"/>
          <w:lang w:val="de-DE"/>
        </w:rPr>
        <w:t>-</w:t>
      </w:r>
      <w:r w:rsidRPr="00EC0E64">
        <w:rPr>
          <w:rFonts w:ascii="IOI Light" w:hAnsi="IOI Light" w:cs="Tahoma"/>
          <w:sz w:val="24"/>
          <w:szCs w:val="24"/>
          <w:lang w:val="de-DE"/>
        </w:rPr>
        <w:t xml:space="preserve">Jahren niederließen, einst als Little </w:t>
      </w:r>
      <w:proofErr w:type="spellStart"/>
      <w:r w:rsidRPr="00EC0E64">
        <w:rPr>
          <w:rFonts w:ascii="IOI Light" w:hAnsi="IOI Light" w:cs="Tahoma"/>
          <w:sz w:val="24"/>
          <w:szCs w:val="24"/>
          <w:lang w:val="de-DE"/>
        </w:rPr>
        <w:t>Italy</w:t>
      </w:r>
      <w:proofErr w:type="spellEnd"/>
      <w:r w:rsidRPr="00EC0E64">
        <w:rPr>
          <w:rFonts w:ascii="IOI Light" w:hAnsi="IOI Light" w:cs="Tahoma"/>
          <w:sz w:val="24"/>
          <w:szCs w:val="24"/>
          <w:lang w:val="de-DE"/>
        </w:rPr>
        <w:t xml:space="preserve"> bekannt war.</w:t>
      </w:r>
    </w:p>
    <w:p w14:paraId="4831C90D" w14:textId="77777777" w:rsidR="00BF34C2" w:rsidRPr="00BF34C2" w:rsidRDefault="00BF34C2" w:rsidP="00BF34C2">
      <w:pPr>
        <w:rPr>
          <w:rFonts w:ascii="IOI Light" w:hAnsi="IOI Light" w:cs="Tahoma"/>
          <w:sz w:val="24"/>
          <w:szCs w:val="24"/>
          <w:lang w:val="de-DE"/>
        </w:rPr>
      </w:pPr>
      <w:r w:rsidRPr="00BF34C2">
        <w:rPr>
          <w:rFonts w:ascii="IOI Light" w:hAnsi="IOI Light" w:cs="Tahoma"/>
          <w:sz w:val="24"/>
          <w:szCs w:val="24"/>
          <w:lang w:val="de-DE"/>
        </w:rPr>
        <w:t xml:space="preserve">Im gesamten Gebäude kommen die neuesten nachhaltigen Technologien zum Einsatz. Das Hotel arbeitet völlig frei von fossilen Brennstoffen, wurde mit dem international anerkannten LEED-Gold-Status zertifiziert und ist Green Tourism Certified. </w:t>
      </w:r>
    </w:p>
    <w:p w14:paraId="38FAE3D8" w14:textId="77777777" w:rsidR="00BF34C2" w:rsidRPr="00BF34C2" w:rsidRDefault="00BF34C2" w:rsidP="00BF34C2">
      <w:pPr>
        <w:rPr>
          <w:rFonts w:ascii="IOI Light" w:hAnsi="IOI Light" w:cs="Tahoma"/>
          <w:sz w:val="24"/>
          <w:szCs w:val="24"/>
          <w:lang w:val="de-DE"/>
        </w:rPr>
      </w:pPr>
      <w:r w:rsidRPr="00BF34C2">
        <w:rPr>
          <w:rFonts w:ascii="IOI Light" w:hAnsi="IOI Light" w:cs="Tahoma"/>
          <w:sz w:val="24"/>
          <w:szCs w:val="24"/>
          <w:lang w:val="de-DE"/>
        </w:rPr>
        <w:t>Das Hotel möchte sich nicht nur um den Planeten kümmern, sondern auch um das eigene Wohlbefinden seiner Gäste. Ein Wellness-Center bietet einen ruhigen Ort zum Entspannen. Es gibt ein Hammam-Dampfbad, eine Sauna und einen hochmodernen Fitnessraum.</w:t>
      </w:r>
    </w:p>
    <w:p w14:paraId="0C03B36F" w14:textId="77777777" w:rsidR="00BF34C2" w:rsidRPr="00BF34C2" w:rsidRDefault="00BF34C2" w:rsidP="00BF34C2">
      <w:pPr>
        <w:rPr>
          <w:rFonts w:ascii="IOI Light" w:hAnsi="IOI Light" w:cs="Tahoma"/>
          <w:sz w:val="24"/>
          <w:szCs w:val="24"/>
          <w:lang w:val="de-DE"/>
        </w:rPr>
      </w:pPr>
      <w:r w:rsidRPr="00BF34C2">
        <w:rPr>
          <w:rFonts w:ascii="IOI Light" w:hAnsi="IOI Light" w:cs="Tahoma"/>
          <w:sz w:val="24"/>
          <w:szCs w:val="24"/>
          <w:lang w:val="de-DE"/>
        </w:rPr>
        <w:t xml:space="preserve">Das </w:t>
      </w:r>
      <w:proofErr w:type="spellStart"/>
      <w:r w:rsidRPr="00BF34C2">
        <w:rPr>
          <w:rFonts w:ascii="IOI Light" w:hAnsi="IOI Light" w:cs="Tahoma"/>
          <w:sz w:val="24"/>
          <w:szCs w:val="24"/>
          <w:lang w:val="de-DE"/>
        </w:rPr>
        <w:t>Chancery</w:t>
      </w:r>
      <w:proofErr w:type="spellEnd"/>
      <w:r w:rsidRPr="00BF34C2">
        <w:rPr>
          <w:rFonts w:ascii="IOI Light" w:hAnsi="IOI Light" w:cs="Tahoma"/>
          <w:sz w:val="24"/>
          <w:szCs w:val="24"/>
          <w:lang w:val="de-DE"/>
        </w:rPr>
        <w:t xml:space="preserve"> befindet sich in Dublin 8, das 2021 in der jährlichen Liste der coolsten Stadtteile der Welt von Time Out auf Platz 15 landete. Die Zeitschrift schrieb: „Dublin 8 fängt die Essenz und den Charme der irischen Hauptstadt perfekt ein“.</w:t>
      </w:r>
    </w:p>
    <w:p w14:paraId="05075443" w14:textId="70D4D9A3" w:rsidR="00BF34C2" w:rsidRPr="00BF34C2" w:rsidRDefault="00BF34C2" w:rsidP="00BF34C2">
      <w:pPr>
        <w:rPr>
          <w:rFonts w:ascii="IOI Light" w:hAnsi="IOI Light" w:cs="Tahoma"/>
          <w:sz w:val="24"/>
          <w:szCs w:val="24"/>
          <w:lang w:val="de-DE"/>
        </w:rPr>
      </w:pPr>
      <w:r w:rsidRPr="00BF34C2">
        <w:rPr>
          <w:rFonts w:ascii="IOI Light" w:hAnsi="IOI Light" w:cs="Tahoma"/>
          <w:sz w:val="24"/>
          <w:szCs w:val="24"/>
          <w:lang w:val="de-DE"/>
        </w:rPr>
        <w:t xml:space="preserve">Vom Hotel aus ist es nur ein kurzer Spaziergang zu einigen der kulturellen Perlen der Stadt, darunter </w:t>
      </w:r>
      <w:hyperlink r:id="rId62" w:history="1">
        <w:r w:rsidRPr="00126B65">
          <w:rPr>
            <w:rStyle w:val="Hyperlink"/>
            <w:rFonts w:ascii="IOI Light" w:hAnsi="IOI Light" w:cs="Tahoma"/>
            <w:b/>
            <w:bCs/>
            <w:sz w:val="24"/>
            <w:szCs w:val="24"/>
            <w:lang w:val="de-DE"/>
          </w:rPr>
          <w:t>Dublin Castle</w:t>
        </w:r>
      </w:hyperlink>
      <w:r w:rsidRPr="00BF34C2">
        <w:rPr>
          <w:rFonts w:ascii="IOI Light" w:hAnsi="IOI Light" w:cs="Tahoma"/>
          <w:sz w:val="24"/>
          <w:szCs w:val="24"/>
          <w:lang w:val="de-DE"/>
        </w:rPr>
        <w:t xml:space="preserve">, das </w:t>
      </w:r>
      <w:hyperlink r:id="rId63" w:history="1">
        <w:r w:rsidRPr="00126B65">
          <w:rPr>
            <w:rStyle w:val="Hyperlink"/>
            <w:rFonts w:ascii="IOI Light" w:hAnsi="IOI Light" w:cs="Tahoma"/>
            <w:b/>
            <w:bCs/>
            <w:sz w:val="24"/>
            <w:szCs w:val="24"/>
            <w:lang w:val="de-DE"/>
          </w:rPr>
          <w:t>Chester Beatty Museum</w:t>
        </w:r>
      </w:hyperlink>
      <w:r w:rsidRPr="00BF34C2">
        <w:rPr>
          <w:rFonts w:ascii="IOI Light" w:hAnsi="IOI Light" w:cs="Tahoma"/>
          <w:sz w:val="24"/>
          <w:szCs w:val="24"/>
          <w:lang w:val="de-DE"/>
        </w:rPr>
        <w:t xml:space="preserve"> und die </w:t>
      </w:r>
      <w:hyperlink r:id="rId64" w:history="1">
        <w:r w:rsidRPr="00126B65">
          <w:rPr>
            <w:rStyle w:val="Hyperlink"/>
            <w:rFonts w:ascii="IOI Light" w:hAnsi="IOI Light" w:cs="Tahoma"/>
            <w:b/>
            <w:bCs/>
            <w:sz w:val="24"/>
            <w:szCs w:val="24"/>
            <w:lang w:val="de-DE"/>
          </w:rPr>
          <w:t>Christ Church Cathedral</w:t>
        </w:r>
        <w:r w:rsidRPr="00126B65">
          <w:rPr>
            <w:rStyle w:val="Hyperlink"/>
            <w:rFonts w:ascii="IOI Light" w:hAnsi="IOI Light" w:cs="Tahoma"/>
            <w:sz w:val="24"/>
            <w:szCs w:val="24"/>
            <w:lang w:val="de-DE"/>
          </w:rPr>
          <w:t>.</w:t>
        </w:r>
      </w:hyperlink>
    </w:p>
    <w:p w14:paraId="3B9F298A" w14:textId="6E0E8FA9" w:rsidR="00EC0E64" w:rsidRPr="00183302" w:rsidRDefault="00BF34C2" w:rsidP="00BF34C2">
      <w:pPr>
        <w:rPr>
          <w:rFonts w:ascii="IOI Light" w:hAnsi="IOI Light" w:cs="Tahoma"/>
          <w:sz w:val="24"/>
          <w:szCs w:val="24"/>
          <w:lang w:val="de-DE"/>
        </w:rPr>
      </w:pPr>
      <w:r w:rsidRPr="00BF34C2">
        <w:rPr>
          <w:rFonts w:ascii="IOI Light" w:hAnsi="IOI Light" w:cs="Tahoma"/>
          <w:sz w:val="24"/>
          <w:szCs w:val="24"/>
          <w:lang w:val="de-DE"/>
        </w:rPr>
        <w:t xml:space="preserve">Das </w:t>
      </w:r>
      <w:proofErr w:type="spellStart"/>
      <w:r w:rsidRPr="00BF34C2">
        <w:rPr>
          <w:rFonts w:ascii="IOI Light" w:hAnsi="IOI Light" w:cs="Tahoma"/>
          <w:sz w:val="24"/>
          <w:szCs w:val="24"/>
          <w:lang w:val="de-DE"/>
        </w:rPr>
        <w:t>Chancery</w:t>
      </w:r>
      <w:proofErr w:type="spellEnd"/>
      <w:r w:rsidRPr="00BF34C2">
        <w:rPr>
          <w:rFonts w:ascii="IOI Light" w:hAnsi="IOI Light" w:cs="Tahoma"/>
          <w:sz w:val="24"/>
          <w:szCs w:val="24"/>
          <w:lang w:val="de-DE"/>
        </w:rPr>
        <w:t xml:space="preserve"> ist das Schwesterhotel des </w:t>
      </w:r>
      <w:hyperlink r:id="rId65" w:history="1">
        <w:proofErr w:type="spellStart"/>
        <w:r w:rsidRPr="00126B65">
          <w:rPr>
            <w:rStyle w:val="Hyperlink"/>
            <w:rFonts w:ascii="IOI Light" w:hAnsi="IOI Light" w:cs="Tahoma"/>
            <w:b/>
            <w:bCs/>
            <w:sz w:val="24"/>
            <w:szCs w:val="24"/>
            <w:lang w:val="de-DE"/>
          </w:rPr>
          <w:t>Grafton</w:t>
        </w:r>
        <w:proofErr w:type="spellEnd"/>
      </w:hyperlink>
      <w:r w:rsidRPr="00BF34C2">
        <w:rPr>
          <w:rFonts w:ascii="IOI Light" w:hAnsi="IOI Light" w:cs="Tahoma"/>
          <w:sz w:val="24"/>
          <w:szCs w:val="24"/>
          <w:lang w:val="de-DE"/>
        </w:rPr>
        <w:t xml:space="preserve">, eines modernen, vom Art-déco-Stil inspirierten Hotels im Herzen der Stadt, von dem aus viele der wichtigsten Sehenswürdigkeiten Dublins bequem zu Fuß zu erreichen sind.  </w:t>
      </w:r>
    </w:p>
    <w:p w14:paraId="17C89419" w14:textId="55BF2EE6" w:rsidR="008D4FD6" w:rsidRDefault="00B722D1" w:rsidP="008D4FD6">
      <w:pPr>
        <w:jc w:val="right"/>
        <w:rPr>
          <w:rFonts w:ascii="IOI Light" w:hAnsi="IOI Light" w:cs="Tahoma"/>
          <w:b/>
          <w:bCs/>
          <w:sz w:val="24"/>
          <w:szCs w:val="24"/>
          <w:lang w:val="de-DE"/>
        </w:rPr>
      </w:pPr>
      <w:r>
        <w:rPr>
          <w:rFonts w:ascii="IOI Light" w:hAnsi="IOI Light" w:cs="Tahoma"/>
          <w:b/>
          <w:bCs/>
          <w:sz w:val="24"/>
          <w:szCs w:val="24"/>
          <w:lang w:val="de-DE"/>
        </w:rPr>
        <w:t>2.386</w:t>
      </w:r>
      <w:r w:rsidR="008D4FD6" w:rsidRPr="00183302">
        <w:rPr>
          <w:rFonts w:ascii="IOI Light" w:hAnsi="IOI Light" w:cs="Tahoma"/>
          <w:b/>
          <w:bCs/>
          <w:sz w:val="24"/>
          <w:szCs w:val="24"/>
          <w:lang w:val="de-DE"/>
        </w:rPr>
        <w:t xml:space="preserve"> Zeichen</w:t>
      </w:r>
    </w:p>
    <w:p w14:paraId="24E52C61" w14:textId="77777777" w:rsidR="00B66837" w:rsidRPr="001304D9" w:rsidRDefault="00B66837" w:rsidP="00B66837">
      <w:pPr>
        <w:rPr>
          <w:rFonts w:ascii="IOI Light" w:hAnsi="IOI Light" w:cs="Tahoma"/>
          <w:i/>
          <w:iCs/>
          <w:sz w:val="24"/>
          <w:szCs w:val="24"/>
        </w:rPr>
      </w:pPr>
      <w:proofErr w:type="spellStart"/>
      <w:r w:rsidRPr="001304D9">
        <w:rPr>
          <w:rFonts w:ascii="IOI Light" w:hAnsi="IOI Light" w:cs="Tahoma"/>
          <w:i/>
          <w:iCs/>
          <w:sz w:val="24"/>
          <w:szCs w:val="24"/>
        </w:rPr>
        <w:t>Wenn</w:t>
      </w:r>
      <w:proofErr w:type="spellEnd"/>
      <w:r w:rsidRPr="001304D9">
        <w:rPr>
          <w:rFonts w:ascii="IOI Light" w:hAnsi="IOI Light" w:cs="Tahoma"/>
          <w:i/>
          <w:iCs/>
          <w:sz w:val="24"/>
          <w:szCs w:val="24"/>
        </w:rPr>
        <w:t xml:space="preserve"> Sie </w:t>
      </w:r>
      <w:proofErr w:type="spellStart"/>
      <w:r w:rsidRPr="001304D9">
        <w:rPr>
          <w:rFonts w:ascii="IOI Light" w:hAnsi="IOI Light" w:cs="Tahoma"/>
          <w:i/>
          <w:iCs/>
          <w:sz w:val="24"/>
          <w:szCs w:val="24"/>
        </w:rPr>
        <w:t>mehr</w:t>
      </w:r>
      <w:proofErr w:type="spellEnd"/>
      <w:r w:rsidRPr="001304D9">
        <w:rPr>
          <w:rFonts w:ascii="IOI Light" w:hAnsi="IOI Light" w:cs="Tahoma"/>
          <w:i/>
          <w:iCs/>
          <w:sz w:val="24"/>
          <w:szCs w:val="24"/>
        </w:rPr>
        <w:t xml:space="preserve"> </w:t>
      </w:r>
      <w:proofErr w:type="spellStart"/>
      <w:r w:rsidRPr="001304D9">
        <w:rPr>
          <w:rFonts w:ascii="IOI Light" w:hAnsi="IOI Light" w:cs="Tahoma"/>
          <w:i/>
          <w:iCs/>
          <w:sz w:val="24"/>
          <w:szCs w:val="24"/>
        </w:rPr>
        <w:t>über</w:t>
      </w:r>
      <w:proofErr w:type="spellEnd"/>
      <w:r w:rsidRPr="001304D9">
        <w:rPr>
          <w:rFonts w:ascii="IOI Light" w:hAnsi="IOI Light" w:cs="Tahoma"/>
          <w:i/>
          <w:iCs/>
          <w:sz w:val="24"/>
          <w:szCs w:val="24"/>
        </w:rPr>
        <w:t xml:space="preserve"> Irland </w:t>
      </w:r>
      <w:proofErr w:type="spellStart"/>
      <w:r w:rsidRPr="001304D9">
        <w:rPr>
          <w:rFonts w:ascii="IOI Light" w:hAnsi="IOI Light" w:cs="Tahoma"/>
          <w:i/>
          <w:iCs/>
          <w:sz w:val="24"/>
          <w:szCs w:val="24"/>
        </w:rPr>
        <w:t>erfahren</w:t>
      </w:r>
      <w:proofErr w:type="spellEnd"/>
      <w:r w:rsidRPr="001304D9">
        <w:rPr>
          <w:rFonts w:ascii="IOI Light" w:hAnsi="IOI Light" w:cs="Tahoma"/>
          <w:i/>
          <w:iCs/>
          <w:sz w:val="24"/>
          <w:szCs w:val="24"/>
        </w:rPr>
        <w:t xml:space="preserve"> </w:t>
      </w:r>
      <w:proofErr w:type="spellStart"/>
      <w:r w:rsidRPr="001304D9">
        <w:rPr>
          <w:rFonts w:ascii="IOI Light" w:hAnsi="IOI Light" w:cs="Tahoma"/>
          <w:i/>
          <w:iCs/>
          <w:sz w:val="24"/>
          <w:szCs w:val="24"/>
        </w:rPr>
        <w:t>möchten</w:t>
      </w:r>
      <w:proofErr w:type="spellEnd"/>
      <w:r w:rsidRPr="001304D9">
        <w:rPr>
          <w:rFonts w:ascii="IOI Light" w:hAnsi="IOI Light" w:cs="Tahoma"/>
          <w:i/>
          <w:iCs/>
          <w:sz w:val="24"/>
          <w:szCs w:val="24"/>
        </w:rPr>
        <w:t xml:space="preserve">, </w:t>
      </w:r>
      <w:proofErr w:type="spellStart"/>
      <w:r w:rsidRPr="001304D9">
        <w:rPr>
          <w:rFonts w:ascii="IOI Light" w:hAnsi="IOI Light" w:cs="Tahoma"/>
          <w:i/>
          <w:iCs/>
          <w:sz w:val="24"/>
          <w:szCs w:val="24"/>
        </w:rPr>
        <w:t>hören</w:t>
      </w:r>
      <w:proofErr w:type="spellEnd"/>
      <w:r w:rsidRPr="001304D9">
        <w:rPr>
          <w:rFonts w:ascii="IOI Light" w:hAnsi="IOI Light" w:cs="Tahoma"/>
          <w:i/>
          <w:iCs/>
          <w:sz w:val="24"/>
          <w:szCs w:val="24"/>
        </w:rPr>
        <w:t xml:space="preserve"> Sie </w:t>
      </w:r>
      <w:proofErr w:type="spellStart"/>
      <w:r w:rsidRPr="001304D9">
        <w:rPr>
          <w:rFonts w:ascii="IOI Light" w:hAnsi="IOI Light" w:cs="Tahoma"/>
          <w:i/>
          <w:iCs/>
          <w:sz w:val="24"/>
          <w:szCs w:val="24"/>
        </w:rPr>
        <w:t>doch</w:t>
      </w:r>
      <w:proofErr w:type="spellEnd"/>
      <w:r w:rsidRPr="001304D9">
        <w:rPr>
          <w:rFonts w:ascii="IOI Light" w:hAnsi="IOI Light" w:cs="Tahoma"/>
          <w:i/>
          <w:iCs/>
          <w:sz w:val="24"/>
          <w:szCs w:val="24"/>
        </w:rPr>
        <w:t xml:space="preserve"> </w:t>
      </w:r>
      <w:proofErr w:type="spellStart"/>
      <w:r w:rsidRPr="001304D9">
        <w:rPr>
          <w:rFonts w:ascii="IOI Light" w:hAnsi="IOI Light" w:cs="Tahoma"/>
          <w:i/>
          <w:iCs/>
          <w:sz w:val="24"/>
          <w:szCs w:val="24"/>
        </w:rPr>
        <w:t>einfach</w:t>
      </w:r>
      <w:proofErr w:type="spellEnd"/>
      <w:r w:rsidRPr="001304D9">
        <w:rPr>
          <w:rFonts w:ascii="IOI Light" w:hAnsi="IOI Light" w:cs="Tahoma"/>
          <w:i/>
          <w:iCs/>
          <w:sz w:val="24"/>
          <w:szCs w:val="24"/>
        </w:rPr>
        <w:t xml:space="preserve"> mal rein in die </w:t>
      </w:r>
      <w:hyperlink r:id="rId66" w:history="1">
        <w:r w:rsidRPr="001304D9">
          <w:rPr>
            <w:rStyle w:val="Hyperlink"/>
            <w:rFonts w:ascii="IOI Light" w:hAnsi="IOI Light" w:cs="Tahoma"/>
            <w:b/>
            <w:bCs/>
            <w:i/>
            <w:iCs/>
            <w:sz w:val="24"/>
            <w:szCs w:val="24"/>
          </w:rPr>
          <w:t>Podcasts</w:t>
        </w:r>
      </w:hyperlink>
      <w:r w:rsidRPr="001304D9">
        <w:rPr>
          <w:rFonts w:ascii="IOI Light" w:hAnsi="IOI Light" w:cs="Tahoma"/>
          <w:i/>
          <w:iCs/>
          <w:sz w:val="24"/>
          <w:szCs w:val="24"/>
        </w:rPr>
        <w:t xml:space="preserve"> von Tourism Ireland</w:t>
      </w:r>
    </w:p>
    <w:p w14:paraId="6C037EAE" w14:textId="77777777" w:rsidR="00B66837" w:rsidRDefault="00B66837" w:rsidP="008D4FD6">
      <w:pPr>
        <w:rPr>
          <w:rFonts w:ascii="IOI Light" w:hAnsi="IOI Light" w:cs="Tahoma"/>
          <w:b/>
          <w:bCs/>
        </w:rPr>
      </w:pPr>
    </w:p>
    <w:p w14:paraId="04E63969" w14:textId="361558FC" w:rsidR="008D4FD6" w:rsidRPr="0061166A" w:rsidRDefault="008D4FD6" w:rsidP="008D4FD6">
      <w:pPr>
        <w:rPr>
          <w:rFonts w:ascii="IOI Light" w:hAnsi="IOI Light" w:cs="Tahoma"/>
          <w:b/>
          <w:bCs/>
          <w:lang w:val="de-DE"/>
        </w:rPr>
      </w:pPr>
      <w:r w:rsidRPr="0061166A">
        <w:rPr>
          <w:rFonts w:ascii="IOI Light" w:hAnsi="IOI Light" w:cs="Tahoma"/>
          <w:b/>
          <w:bCs/>
          <w:lang w:val="de-DE"/>
        </w:rPr>
        <w:t>Links (Reihenfolge wie in der Meldung):</w:t>
      </w:r>
    </w:p>
    <w:p w14:paraId="0F3518B6" w14:textId="0A8B8AE5" w:rsidR="008D4FD6" w:rsidRPr="0061166A" w:rsidRDefault="000746CF" w:rsidP="008D4FD6">
      <w:pPr>
        <w:rPr>
          <w:rFonts w:ascii="IOI Light" w:hAnsi="IOI Light" w:cs="Tahoma"/>
          <w:lang w:val="de-DE"/>
        </w:rPr>
      </w:pPr>
      <w:hyperlink r:id="rId67" w:history="1">
        <w:r w:rsidR="002F18D1" w:rsidRPr="0061166A">
          <w:rPr>
            <w:rStyle w:val="Hyperlink"/>
            <w:rFonts w:ascii="IOI Light" w:hAnsi="IOI Light" w:cs="Tahoma"/>
            <w:lang w:val="de-DE"/>
          </w:rPr>
          <w:t>https://www.thechanceryhotel.ie/</w:t>
        </w:r>
      </w:hyperlink>
    </w:p>
    <w:p w14:paraId="12FF0AED" w14:textId="5EC501E9" w:rsidR="00CB2FA5" w:rsidRPr="00126B65" w:rsidRDefault="00126B65" w:rsidP="008D4FD6">
      <w:pPr>
        <w:rPr>
          <w:rStyle w:val="Hyperlink"/>
          <w:rFonts w:ascii="IOI Light" w:hAnsi="IOI Light" w:cs="Tahoma"/>
          <w:lang w:val="de-DE"/>
        </w:rPr>
      </w:pPr>
      <w:r>
        <w:rPr>
          <w:rFonts w:ascii="IOI Light" w:hAnsi="IOI Light" w:cs="Tahoma"/>
          <w:lang w:val="de-DE"/>
        </w:rPr>
        <w:fldChar w:fldCharType="begin"/>
      </w:r>
      <w:r>
        <w:rPr>
          <w:rFonts w:ascii="IOI Light" w:hAnsi="IOI Light" w:cs="Tahoma"/>
          <w:lang w:val="de-DE"/>
        </w:rPr>
        <w:instrText>HYPERLINK "go.irlnd.co/ufa22u1c"</w:instrText>
      </w:r>
      <w:r>
        <w:rPr>
          <w:rFonts w:ascii="IOI Light" w:hAnsi="IOI Light" w:cs="Tahoma"/>
          <w:lang w:val="de-DE"/>
        </w:rPr>
      </w:r>
      <w:r>
        <w:rPr>
          <w:rFonts w:ascii="IOI Light" w:hAnsi="IOI Light" w:cs="Tahoma"/>
          <w:lang w:val="de-DE"/>
        </w:rPr>
        <w:fldChar w:fldCharType="separate"/>
      </w:r>
      <w:r w:rsidR="00CB2FA5" w:rsidRPr="00126B65">
        <w:rPr>
          <w:rStyle w:val="Hyperlink"/>
          <w:rFonts w:ascii="IOI Light" w:hAnsi="IOI Light" w:cs="Tahoma"/>
          <w:lang w:val="de-DE"/>
        </w:rPr>
        <w:t>https://www.ireland.com/de-de/destinations/experiences/dublin/</w:t>
      </w:r>
    </w:p>
    <w:p w14:paraId="7357183F" w14:textId="0DCF61C6" w:rsidR="00595D8F" w:rsidRPr="0061166A" w:rsidRDefault="00126B65" w:rsidP="008D4FD6">
      <w:pPr>
        <w:rPr>
          <w:rFonts w:ascii="IOI Light" w:hAnsi="IOI Light" w:cs="Tahoma"/>
          <w:lang w:val="de-DE"/>
        </w:rPr>
      </w:pPr>
      <w:r>
        <w:rPr>
          <w:rFonts w:ascii="IOI Light" w:hAnsi="IOI Light" w:cs="Tahoma"/>
          <w:lang w:val="de-DE"/>
        </w:rPr>
        <w:fldChar w:fldCharType="end"/>
      </w:r>
      <w:hyperlink r:id="rId68" w:history="1">
        <w:r w:rsidR="009F57C0" w:rsidRPr="0061166A">
          <w:rPr>
            <w:rStyle w:val="Hyperlink"/>
            <w:rFonts w:ascii="IOI Light" w:hAnsi="IOI Light" w:cs="Tahoma"/>
            <w:lang w:val="de-DE"/>
          </w:rPr>
          <w:t>https://www.dublincastle.ie/</w:t>
        </w:r>
      </w:hyperlink>
    </w:p>
    <w:p w14:paraId="38A89229" w14:textId="15F467CF" w:rsidR="009F57C0" w:rsidRPr="0061166A" w:rsidRDefault="000746CF" w:rsidP="008D4FD6">
      <w:pPr>
        <w:rPr>
          <w:rFonts w:ascii="IOI Light" w:hAnsi="IOI Light" w:cs="Tahoma"/>
          <w:lang w:val="de-DE"/>
        </w:rPr>
      </w:pPr>
      <w:hyperlink r:id="rId69" w:history="1">
        <w:r w:rsidR="0061166A" w:rsidRPr="0061166A">
          <w:rPr>
            <w:rStyle w:val="Hyperlink"/>
            <w:rFonts w:ascii="IOI Light" w:hAnsi="IOI Light" w:cs="Tahoma"/>
            <w:lang w:val="de-DE"/>
          </w:rPr>
          <w:t>https://chesterbeatty.ie/</w:t>
        </w:r>
      </w:hyperlink>
    </w:p>
    <w:p w14:paraId="751FDA9A" w14:textId="5C3160CB" w:rsidR="0061166A" w:rsidRPr="0061166A" w:rsidRDefault="000746CF" w:rsidP="008D4FD6">
      <w:pPr>
        <w:rPr>
          <w:rFonts w:ascii="IOI Light" w:hAnsi="IOI Light" w:cs="Tahoma"/>
          <w:lang w:val="de-DE"/>
        </w:rPr>
      </w:pPr>
      <w:hyperlink r:id="rId70" w:history="1">
        <w:r w:rsidR="0061166A" w:rsidRPr="0061166A">
          <w:rPr>
            <w:rStyle w:val="Hyperlink"/>
            <w:rFonts w:ascii="IOI Light" w:hAnsi="IOI Light" w:cs="Tahoma"/>
            <w:lang w:val="de-DE"/>
          </w:rPr>
          <w:t>https://christchurchcathedral.ie/</w:t>
        </w:r>
      </w:hyperlink>
    </w:p>
    <w:p w14:paraId="44C0503A" w14:textId="179A5027" w:rsidR="002F18D1" w:rsidRPr="0061166A" w:rsidRDefault="000746CF" w:rsidP="008D4FD6">
      <w:pPr>
        <w:rPr>
          <w:rFonts w:ascii="IOI Light" w:hAnsi="IOI Light" w:cs="Tahoma"/>
          <w:lang w:val="de-DE"/>
        </w:rPr>
      </w:pPr>
      <w:hyperlink r:id="rId71" w:history="1">
        <w:r w:rsidR="00692AEE" w:rsidRPr="0061166A">
          <w:rPr>
            <w:rStyle w:val="Hyperlink"/>
            <w:rFonts w:ascii="IOI Light" w:hAnsi="IOI Light" w:cs="Tahoma"/>
            <w:lang w:val="de-DE"/>
          </w:rPr>
          <w:t>https://www.thegrafton.ie/</w:t>
        </w:r>
      </w:hyperlink>
    </w:p>
    <w:p w14:paraId="263C7004" w14:textId="68537CC5" w:rsidR="00CA0AE7" w:rsidRDefault="00CA0AE7" w:rsidP="00CA0AE7">
      <w:pPr>
        <w:rPr>
          <w:rFonts w:ascii="IOI Light" w:hAnsi="IOI Light" w:cs="Tahoma"/>
          <w:b/>
          <w:bCs/>
          <w:lang w:val="de-DE"/>
        </w:rPr>
      </w:pPr>
    </w:p>
    <w:p w14:paraId="44359E62" w14:textId="4E291A20" w:rsidR="00DB1784" w:rsidRPr="000D11FE" w:rsidRDefault="00DB1784" w:rsidP="00DB1784">
      <w:pPr>
        <w:rPr>
          <w:rFonts w:ascii="IOI Light" w:hAnsi="IOI Light" w:cs="Tahoma"/>
          <w:b/>
          <w:bCs/>
          <w:sz w:val="24"/>
          <w:szCs w:val="24"/>
          <w:lang w:val="de-DE"/>
        </w:rPr>
      </w:pPr>
      <w:r w:rsidRPr="000D11FE">
        <w:rPr>
          <w:rFonts w:ascii="IOI Light" w:hAnsi="IOI Light" w:cs="Tahoma"/>
          <w:b/>
          <w:bCs/>
          <w:sz w:val="24"/>
          <w:szCs w:val="24"/>
          <w:lang w:val="de-DE"/>
        </w:rPr>
        <w:lastRenderedPageBreak/>
        <w:t>Zeitgeist Irland24 bringt irische Kultur nach Deutschland</w:t>
      </w:r>
    </w:p>
    <w:p w14:paraId="0F2DFF7F" w14:textId="3F018D80" w:rsidR="00DB1784" w:rsidRPr="000D11FE" w:rsidRDefault="00DB1784" w:rsidP="00DB1784">
      <w:pPr>
        <w:rPr>
          <w:rFonts w:ascii="IOI Light" w:hAnsi="IOI Light"/>
          <w:sz w:val="24"/>
          <w:szCs w:val="24"/>
          <w:highlight w:val="yellow"/>
          <w:lang w:val="de-DE"/>
        </w:rPr>
      </w:pPr>
      <w:r w:rsidRPr="000D11FE">
        <w:rPr>
          <w:rFonts w:ascii="IOI Light" w:hAnsi="IOI Light"/>
          <w:sz w:val="24"/>
          <w:szCs w:val="24"/>
          <w:lang w:val="de-DE"/>
        </w:rPr>
        <w:t xml:space="preserve">2024 steht ganz im Zeichen </w:t>
      </w:r>
      <w:r w:rsidRPr="000D11FE">
        <w:rPr>
          <w:rFonts w:ascii="IOI Light" w:hAnsi="IOI Light" w:cs="Tahoma"/>
          <w:sz w:val="24"/>
          <w:szCs w:val="24"/>
          <w:lang w:val="de-DE"/>
        </w:rPr>
        <w:t xml:space="preserve">irischer Kunst und Kultur – das Programm </w:t>
      </w:r>
      <w:hyperlink r:id="rId72" w:history="1">
        <w:r w:rsidRPr="000D11FE">
          <w:rPr>
            <w:rStyle w:val="Hyperlink"/>
            <w:rFonts w:ascii="IOI Light" w:hAnsi="IOI Light" w:cs="Tahoma"/>
            <w:b/>
            <w:bCs/>
            <w:i/>
            <w:iCs/>
            <w:sz w:val="24"/>
            <w:szCs w:val="24"/>
            <w:lang w:val="de-DE"/>
          </w:rPr>
          <w:t>Zeitgeist Irland 24</w:t>
        </w:r>
      </w:hyperlink>
      <w:r w:rsidRPr="000D11FE">
        <w:rPr>
          <w:rFonts w:ascii="IOI Light" w:hAnsi="IOI Light" w:cs="Tahoma"/>
          <w:sz w:val="24"/>
          <w:szCs w:val="24"/>
          <w:lang w:val="de-DE"/>
        </w:rPr>
        <w:t xml:space="preserve"> bringt mehr als 110 Projekte mit über 400 Künstlern und Kunstschaffenden über das Jahr verteilt nach Deutschland. Die Veranstaltungen finden in über 100 Städten und Gemeinden im gesamten Bundesgebiet statt, umfassen alle Kunstformen und stellen irische Künstler vor, die sowohl in </w:t>
      </w:r>
      <w:hyperlink r:id="rId73" w:history="1">
        <w:r w:rsidRPr="000D11FE">
          <w:rPr>
            <w:rStyle w:val="Hyperlink"/>
            <w:rFonts w:ascii="IOI Light" w:hAnsi="IOI Light" w:cs="Tahoma"/>
            <w:b/>
            <w:sz w:val="24"/>
            <w:szCs w:val="24"/>
            <w:lang w:val="de-DE"/>
          </w:rPr>
          <w:t>Irland</w:t>
        </w:r>
      </w:hyperlink>
      <w:r w:rsidRPr="000D11FE">
        <w:rPr>
          <w:rFonts w:ascii="IOI Light" w:hAnsi="IOI Light" w:cs="Tahoma"/>
          <w:sz w:val="24"/>
          <w:szCs w:val="24"/>
          <w:lang w:val="de-DE"/>
        </w:rPr>
        <w:t xml:space="preserve"> als a</w:t>
      </w:r>
      <w:r w:rsidRPr="00A92466">
        <w:rPr>
          <w:rFonts w:ascii="IOI Light" w:hAnsi="IOI Light" w:cs="Tahoma"/>
          <w:sz w:val="24"/>
          <w:szCs w:val="24"/>
          <w:lang w:val="de-DE"/>
        </w:rPr>
        <w:t xml:space="preserve">uch in Deutschland leben. Informationen zum Programm und zu den einzelnen Veranstaltungen gibt es immer aktuell unter </w:t>
      </w:r>
      <w:hyperlink r:id="rId74" w:history="1">
        <w:r w:rsidRPr="00A92466">
          <w:rPr>
            <w:rStyle w:val="Hyperlink"/>
            <w:rFonts w:ascii="IOI Light" w:hAnsi="IOI Light" w:cs="Tahoma"/>
            <w:sz w:val="24"/>
            <w:szCs w:val="24"/>
            <w:lang w:val="de-DE"/>
          </w:rPr>
          <w:t>www.zeitgeistirland24.com</w:t>
        </w:r>
      </w:hyperlink>
      <w:r w:rsidRPr="00A92466">
        <w:rPr>
          <w:rFonts w:ascii="IOI Light" w:hAnsi="IOI Light" w:cs="Tahoma"/>
          <w:sz w:val="24"/>
          <w:szCs w:val="24"/>
          <w:lang w:val="de-DE"/>
        </w:rPr>
        <w:t>.</w:t>
      </w:r>
      <w:r w:rsidR="00882224">
        <w:rPr>
          <w:rFonts w:ascii="IOI Light" w:hAnsi="IOI Light" w:cs="Tahoma"/>
          <w:sz w:val="24"/>
          <w:szCs w:val="24"/>
          <w:lang w:val="de-DE"/>
        </w:rPr>
        <w:t xml:space="preserve"> </w:t>
      </w:r>
      <w:r w:rsidR="00A77941">
        <w:rPr>
          <w:rFonts w:ascii="IOI Light" w:hAnsi="IOI Light" w:cs="Tahoma"/>
          <w:sz w:val="24"/>
          <w:szCs w:val="24"/>
          <w:lang w:val="de-DE"/>
        </w:rPr>
        <w:t xml:space="preserve">Bis zum Ende des Jahres </w:t>
      </w:r>
      <w:r w:rsidRPr="00A92466">
        <w:rPr>
          <w:rFonts w:ascii="IOI Light" w:hAnsi="IOI Light" w:cs="Tahoma"/>
          <w:sz w:val="24"/>
          <w:szCs w:val="24"/>
          <w:lang w:val="de-DE"/>
        </w:rPr>
        <w:t xml:space="preserve">stehen </w:t>
      </w:r>
      <w:r w:rsidR="00A77941">
        <w:rPr>
          <w:rFonts w:ascii="IOI Light" w:hAnsi="IOI Light" w:cs="Tahoma"/>
          <w:sz w:val="24"/>
          <w:szCs w:val="24"/>
          <w:lang w:val="de-DE"/>
        </w:rPr>
        <w:t>noch</w:t>
      </w:r>
      <w:r w:rsidRPr="00A92466">
        <w:rPr>
          <w:rFonts w:ascii="IOI Light" w:hAnsi="IOI Light" w:cs="Tahoma"/>
          <w:sz w:val="24"/>
          <w:szCs w:val="24"/>
          <w:lang w:val="de-DE"/>
        </w:rPr>
        <w:t xml:space="preserve"> zahlreiche Highlights auf dem Programm</w:t>
      </w:r>
      <w:r w:rsidR="00882224">
        <w:rPr>
          <w:rFonts w:ascii="IOI Light" w:hAnsi="IOI Light" w:cs="Tahoma"/>
          <w:sz w:val="24"/>
          <w:szCs w:val="24"/>
          <w:lang w:val="de-DE"/>
        </w:rPr>
        <w:t xml:space="preserve">, in nahezu jeder Region Deutschlands sind entsprechende Events zu finden. </w:t>
      </w:r>
    </w:p>
    <w:p w14:paraId="72AF558B" w14:textId="77777777" w:rsidR="00DB1784" w:rsidRPr="000D11FE" w:rsidRDefault="00DB1784" w:rsidP="00DB1784">
      <w:pPr>
        <w:rPr>
          <w:rFonts w:ascii="IOI Light" w:hAnsi="IOI Light" w:cs="Tahoma"/>
          <w:sz w:val="24"/>
          <w:szCs w:val="24"/>
          <w:lang w:val="de-DE"/>
        </w:rPr>
      </w:pPr>
      <w:r w:rsidRPr="000D11FE">
        <w:rPr>
          <w:rFonts w:ascii="IOI Light" w:hAnsi="IOI Light" w:cs="Tahoma"/>
          <w:i/>
          <w:iCs/>
          <w:sz w:val="24"/>
          <w:szCs w:val="24"/>
          <w:lang w:val="de-DE"/>
        </w:rPr>
        <w:t>Zeitgeist Irland 24</w:t>
      </w:r>
      <w:r w:rsidRPr="000D11FE">
        <w:rPr>
          <w:rFonts w:ascii="IOI Light" w:hAnsi="IOI Light" w:cs="Tahoma"/>
          <w:sz w:val="24"/>
          <w:szCs w:val="24"/>
          <w:lang w:val="de-DE"/>
        </w:rPr>
        <w:t xml:space="preserve"> ist eine Partnerschaft zwischen dem irischen Außenministerium und dem irischen Kulturministerium, die gemeinsam 2,5 Millionen Euro investieren, um das kulturelle Engagement Irlands mit Deutschland als wichtigem Partner in Europa zu vertiefen. Dieses einjährige Kulturprogramm in Deutschland nimmt eine Vorreiterrolle im Rahmen der neuen Strategie „Global Ireland 2025“ ein. Die unterstreicht Irlands Bestreben, seine weltweite kulturelle Präsenz und Wirkung zu verstärken, und räumt den Künsten und der Kreativität strategische Priorität ein.</w:t>
      </w:r>
    </w:p>
    <w:p w14:paraId="4B71AE5B" w14:textId="4781122D" w:rsidR="00DB1784" w:rsidRPr="000D11FE" w:rsidRDefault="00882224" w:rsidP="00DB1784">
      <w:pPr>
        <w:jc w:val="right"/>
        <w:rPr>
          <w:rFonts w:ascii="IOI Light" w:hAnsi="IOI Light" w:cs="Tahoma"/>
          <w:b/>
          <w:bCs/>
          <w:sz w:val="24"/>
          <w:szCs w:val="24"/>
          <w:lang w:val="de-DE"/>
        </w:rPr>
      </w:pPr>
      <w:r>
        <w:rPr>
          <w:rFonts w:ascii="IOI Light" w:hAnsi="IOI Light" w:cs="Tahoma"/>
          <w:b/>
          <w:bCs/>
          <w:sz w:val="24"/>
          <w:szCs w:val="24"/>
          <w:lang w:val="de-DE"/>
        </w:rPr>
        <w:t>1</w:t>
      </w:r>
      <w:r w:rsidR="00DB1784" w:rsidRPr="00CA72EA">
        <w:rPr>
          <w:rFonts w:ascii="IOI Light" w:hAnsi="IOI Light" w:cs="Tahoma"/>
          <w:b/>
          <w:bCs/>
          <w:sz w:val="24"/>
          <w:szCs w:val="24"/>
          <w:lang w:val="de-DE"/>
        </w:rPr>
        <w:t>.</w:t>
      </w:r>
      <w:r>
        <w:rPr>
          <w:rFonts w:ascii="IOI Light" w:hAnsi="IOI Light" w:cs="Tahoma"/>
          <w:b/>
          <w:bCs/>
          <w:sz w:val="24"/>
          <w:szCs w:val="24"/>
          <w:lang w:val="de-DE"/>
        </w:rPr>
        <w:t>237</w:t>
      </w:r>
      <w:r w:rsidR="00DB1784" w:rsidRPr="00CA72EA">
        <w:rPr>
          <w:rFonts w:ascii="IOI Light" w:hAnsi="IOI Light" w:cs="Tahoma"/>
          <w:b/>
          <w:bCs/>
          <w:sz w:val="24"/>
          <w:szCs w:val="24"/>
          <w:lang w:val="de-DE"/>
        </w:rPr>
        <w:t xml:space="preserve"> Zeichen</w:t>
      </w:r>
    </w:p>
    <w:p w14:paraId="633AB272" w14:textId="77777777" w:rsidR="00DB1784" w:rsidRPr="000D11FE" w:rsidRDefault="00DB1784" w:rsidP="00DB1784">
      <w:pPr>
        <w:rPr>
          <w:rFonts w:ascii="IOI Light" w:hAnsi="IOI Light"/>
          <w:sz w:val="24"/>
          <w:szCs w:val="24"/>
          <w:lang w:val="de-AT"/>
        </w:rPr>
      </w:pPr>
      <w:r w:rsidRPr="000D11FE">
        <w:rPr>
          <w:rFonts w:ascii="IOI Light" w:hAnsi="IOI Light"/>
          <w:sz w:val="24"/>
          <w:szCs w:val="24"/>
          <w:lang w:val="de-DE"/>
        </w:rPr>
        <w:t xml:space="preserve">Video: </w:t>
      </w:r>
      <w:hyperlink r:id="rId75" w:history="1">
        <w:r w:rsidRPr="000D11FE">
          <w:rPr>
            <w:rStyle w:val="Hyperlink"/>
            <w:rFonts w:ascii="IOI Light" w:hAnsi="IOI Light"/>
            <w:sz w:val="24"/>
            <w:szCs w:val="24"/>
            <w:lang w:val="de-AT"/>
          </w:rPr>
          <w:t>https://youtu.be/QcA24_7NlRg</w:t>
        </w:r>
      </w:hyperlink>
    </w:p>
    <w:p w14:paraId="5DDCB400" w14:textId="77777777" w:rsidR="00DB1784" w:rsidRPr="00365DD3" w:rsidRDefault="00DB1784" w:rsidP="00DB1784">
      <w:pPr>
        <w:rPr>
          <w:rFonts w:ascii="IOI Light" w:hAnsi="IOI Light" w:cs="Tahoma"/>
          <w:i/>
          <w:iCs/>
          <w:sz w:val="24"/>
          <w:szCs w:val="24"/>
          <w:lang w:val="de-DE"/>
        </w:rPr>
      </w:pPr>
      <w:r w:rsidRPr="00365DD3">
        <w:rPr>
          <w:rFonts w:ascii="IOI Light" w:hAnsi="IOI Light" w:cs="Tahoma"/>
          <w:i/>
          <w:iCs/>
          <w:sz w:val="24"/>
          <w:szCs w:val="24"/>
          <w:lang w:val="de-DE"/>
        </w:rPr>
        <w:t xml:space="preserve">Wenn Sie mehr über Irland erfahren möchten, hören Sie doch einfach mal rein in die </w:t>
      </w:r>
      <w:hyperlink r:id="rId76" w:history="1">
        <w:r w:rsidRPr="00365DD3">
          <w:rPr>
            <w:rStyle w:val="Hyperlink"/>
            <w:rFonts w:ascii="IOI Light" w:hAnsi="IOI Light" w:cs="Tahoma"/>
            <w:b/>
            <w:bCs/>
            <w:i/>
            <w:iCs/>
            <w:sz w:val="24"/>
            <w:szCs w:val="24"/>
            <w:lang w:val="de-DE"/>
          </w:rPr>
          <w:t>Podcasts</w:t>
        </w:r>
      </w:hyperlink>
      <w:r w:rsidRPr="00365DD3">
        <w:rPr>
          <w:rFonts w:ascii="IOI Light" w:hAnsi="IOI Light" w:cs="Tahoma"/>
          <w:i/>
          <w:iCs/>
          <w:sz w:val="24"/>
          <w:szCs w:val="24"/>
          <w:lang w:val="de-DE"/>
        </w:rPr>
        <w:t xml:space="preserve"> von Tourism Ireland</w:t>
      </w:r>
    </w:p>
    <w:p w14:paraId="76F2561D" w14:textId="77777777" w:rsidR="00DB1784" w:rsidRDefault="00DB1784" w:rsidP="00DB1784">
      <w:pPr>
        <w:rPr>
          <w:rFonts w:ascii="IOI Light" w:hAnsi="IOI Light" w:cs="Tahoma"/>
          <w:b/>
          <w:bCs/>
          <w:sz w:val="24"/>
          <w:szCs w:val="24"/>
          <w:lang w:val="de-AT"/>
        </w:rPr>
      </w:pPr>
    </w:p>
    <w:p w14:paraId="49DE88E0" w14:textId="77777777" w:rsidR="00DB1784" w:rsidRPr="000D11FE" w:rsidRDefault="00DB1784" w:rsidP="00DB1784">
      <w:pPr>
        <w:rPr>
          <w:rFonts w:ascii="IOI Light" w:hAnsi="IOI Light" w:cs="Tahoma"/>
          <w:b/>
          <w:bCs/>
          <w:sz w:val="24"/>
          <w:szCs w:val="24"/>
          <w:lang w:val="de-AT"/>
        </w:rPr>
      </w:pPr>
      <w:r>
        <w:rPr>
          <w:rFonts w:ascii="IOI Light" w:hAnsi="IOI Light" w:cs="Tahoma"/>
          <w:sz w:val="24"/>
          <w:szCs w:val="24"/>
          <w:lang w:val="de-DE"/>
        </w:rPr>
        <w:t>Eine Programmübersicht für Mai steht im Download zur Verfügung!</w:t>
      </w:r>
    </w:p>
    <w:p w14:paraId="7935DA67" w14:textId="77777777" w:rsidR="00DB1784" w:rsidRPr="00D311B9" w:rsidRDefault="00DB1784" w:rsidP="00DB1784">
      <w:pPr>
        <w:rPr>
          <w:rFonts w:ascii="IOI Light" w:hAnsi="IOI Light" w:cs="Tahoma"/>
          <w:b/>
          <w:bCs/>
          <w:lang w:val="de-DE"/>
        </w:rPr>
      </w:pPr>
      <w:r w:rsidRPr="00D311B9">
        <w:rPr>
          <w:rFonts w:ascii="IOI Light" w:hAnsi="IOI Light" w:cs="Tahoma"/>
          <w:b/>
          <w:bCs/>
          <w:lang w:val="de-DE"/>
        </w:rPr>
        <w:t>Links (Reihenfolge wie in der Meldung):</w:t>
      </w:r>
    </w:p>
    <w:p w14:paraId="2208AA3D" w14:textId="77777777" w:rsidR="00DB1784" w:rsidRPr="00D311B9" w:rsidRDefault="00DB1784" w:rsidP="00DB1784">
      <w:pPr>
        <w:rPr>
          <w:rFonts w:ascii="IOI Light" w:hAnsi="IOI Light" w:cs="Tahoma"/>
          <w:lang w:val="de-DE"/>
        </w:rPr>
      </w:pPr>
      <w:hyperlink r:id="rId77" w:history="1">
        <w:r w:rsidRPr="00D311B9">
          <w:rPr>
            <w:rStyle w:val="Hyperlink"/>
            <w:rFonts w:ascii="IOI Light" w:hAnsi="IOI Light" w:cs="Tahoma"/>
            <w:lang w:val="de-DE"/>
          </w:rPr>
          <w:t>https://www.zeitgeistirland24.com/de/</w:t>
        </w:r>
      </w:hyperlink>
    </w:p>
    <w:p w14:paraId="4177B3B6" w14:textId="77777777" w:rsidR="00DB1784" w:rsidRPr="00D311B9" w:rsidRDefault="00DB1784" w:rsidP="00DB1784">
      <w:pPr>
        <w:rPr>
          <w:rFonts w:ascii="IOI Light" w:hAnsi="IOI Light" w:cs="Tahoma"/>
          <w:lang w:val="de-DE"/>
        </w:rPr>
      </w:pPr>
      <w:hyperlink r:id="rId78" w:history="1">
        <w:r w:rsidRPr="00D311B9">
          <w:rPr>
            <w:rStyle w:val="Hyperlink"/>
            <w:rFonts w:ascii="IOI Light" w:hAnsi="IOI Light" w:cs="Tahoma"/>
            <w:lang w:val="de-DE"/>
          </w:rPr>
          <w:t>https://go.irlnd.co/vz6pwvv3</w:t>
        </w:r>
      </w:hyperlink>
    </w:p>
    <w:p w14:paraId="283626E2" w14:textId="77777777" w:rsidR="00DB1784" w:rsidRDefault="00DB1784" w:rsidP="00DB1784">
      <w:pPr>
        <w:rPr>
          <w:rFonts w:ascii="IOI Light" w:hAnsi="IOI Light" w:cs="Tahoma"/>
          <w:b/>
          <w:bCs/>
          <w:sz w:val="24"/>
          <w:szCs w:val="24"/>
          <w:lang w:val="de-DE"/>
        </w:rPr>
      </w:pPr>
    </w:p>
    <w:p w14:paraId="407E76CE" w14:textId="77777777" w:rsidR="00DB1784" w:rsidRPr="000D11FE" w:rsidRDefault="00DB1784" w:rsidP="00DB1784">
      <w:pPr>
        <w:rPr>
          <w:rFonts w:ascii="IOI Light" w:hAnsi="IOI Light" w:cs="Tahoma"/>
          <w:b/>
          <w:bCs/>
          <w:sz w:val="24"/>
          <w:szCs w:val="24"/>
          <w:lang w:val="de-DE"/>
        </w:rPr>
      </w:pPr>
    </w:p>
    <w:p w14:paraId="4EA09A59" w14:textId="77777777" w:rsidR="00DB1784" w:rsidRPr="000D11FE" w:rsidRDefault="00DB1784" w:rsidP="00DB1784">
      <w:pPr>
        <w:rPr>
          <w:rFonts w:ascii="IOI Light" w:hAnsi="IOI Light"/>
          <w:b/>
          <w:bCs/>
          <w:sz w:val="24"/>
          <w:szCs w:val="24"/>
          <w:lang w:val="de-DE"/>
        </w:rPr>
      </w:pPr>
      <w:r w:rsidRPr="000D11FE">
        <w:rPr>
          <w:rFonts w:ascii="IOI Light" w:hAnsi="IOI Light"/>
          <w:b/>
          <w:bCs/>
          <w:sz w:val="24"/>
          <w:szCs w:val="24"/>
          <w:lang w:val="de-DE"/>
        </w:rPr>
        <w:t xml:space="preserve">Belfast 2024 </w:t>
      </w:r>
    </w:p>
    <w:p w14:paraId="024E1630" w14:textId="0E77B266" w:rsidR="00DB1784" w:rsidRDefault="00DB1784" w:rsidP="00DB1784">
      <w:pPr>
        <w:rPr>
          <w:rFonts w:ascii="IOI Light" w:hAnsi="IOI Light"/>
          <w:sz w:val="24"/>
          <w:szCs w:val="24"/>
          <w:lang w:val="de-DE"/>
        </w:rPr>
      </w:pPr>
      <w:r w:rsidRPr="000D11FE">
        <w:rPr>
          <w:rFonts w:ascii="IOI Light" w:hAnsi="IOI Light"/>
          <w:sz w:val="24"/>
          <w:szCs w:val="24"/>
          <w:lang w:val="de-DE"/>
        </w:rPr>
        <w:t xml:space="preserve">Nordirlands Hauptstadt </w:t>
      </w:r>
      <w:r>
        <w:rPr>
          <w:rFonts w:ascii="IOI Light" w:hAnsi="IOI Light"/>
          <w:sz w:val="24"/>
          <w:szCs w:val="24"/>
          <w:lang w:val="de-DE"/>
        </w:rPr>
        <w:t>erlebt</w:t>
      </w:r>
      <w:r w:rsidR="00541309">
        <w:rPr>
          <w:rFonts w:ascii="IOI Light" w:hAnsi="IOI Light"/>
          <w:sz w:val="24"/>
          <w:szCs w:val="24"/>
          <w:lang w:val="de-DE"/>
        </w:rPr>
        <w:t xml:space="preserve"> gerade</w:t>
      </w:r>
      <w:r w:rsidRPr="000D11FE">
        <w:rPr>
          <w:rFonts w:ascii="IOI Light" w:hAnsi="IOI Light"/>
          <w:sz w:val="24"/>
          <w:szCs w:val="24"/>
          <w:lang w:val="de-DE"/>
        </w:rPr>
        <w:t xml:space="preserve"> das größte kulturelle Festival der Stadtgeschichte: „</w:t>
      </w:r>
      <w:proofErr w:type="spellStart"/>
      <w:r w:rsidRPr="000D11FE">
        <w:rPr>
          <w:rFonts w:ascii="IOI Light" w:hAnsi="IOI Light"/>
          <w:sz w:val="24"/>
          <w:szCs w:val="24"/>
          <w:lang w:val="de-DE"/>
        </w:rPr>
        <w:t>Make</w:t>
      </w:r>
      <w:proofErr w:type="spellEnd"/>
      <w:r w:rsidRPr="000D11FE">
        <w:rPr>
          <w:rFonts w:ascii="IOI Light" w:hAnsi="IOI Light"/>
          <w:sz w:val="24"/>
          <w:szCs w:val="24"/>
          <w:lang w:val="de-DE"/>
        </w:rPr>
        <w:t xml:space="preserve"> </w:t>
      </w:r>
      <w:proofErr w:type="spellStart"/>
      <w:r w:rsidRPr="000D11FE">
        <w:rPr>
          <w:rFonts w:ascii="IOI Light" w:hAnsi="IOI Light"/>
          <w:sz w:val="24"/>
          <w:szCs w:val="24"/>
          <w:lang w:val="de-DE"/>
        </w:rPr>
        <w:t>yourself</w:t>
      </w:r>
      <w:proofErr w:type="spellEnd"/>
      <w:r w:rsidRPr="000D11FE">
        <w:rPr>
          <w:rFonts w:ascii="IOI Light" w:hAnsi="IOI Light"/>
          <w:sz w:val="24"/>
          <w:szCs w:val="24"/>
          <w:lang w:val="de-DE"/>
        </w:rPr>
        <w:t xml:space="preserve"> at </w:t>
      </w:r>
      <w:proofErr w:type="spellStart"/>
      <w:r w:rsidRPr="000D11FE">
        <w:rPr>
          <w:rFonts w:ascii="IOI Light" w:hAnsi="IOI Light"/>
          <w:sz w:val="24"/>
          <w:szCs w:val="24"/>
          <w:lang w:val="de-DE"/>
        </w:rPr>
        <w:t>home</w:t>
      </w:r>
      <w:proofErr w:type="spellEnd"/>
      <w:r w:rsidRPr="000D11FE">
        <w:rPr>
          <w:rFonts w:ascii="IOI Light" w:hAnsi="IOI Light"/>
          <w:sz w:val="24"/>
          <w:szCs w:val="24"/>
          <w:lang w:val="de-DE"/>
        </w:rPr>
        <w:t xml:space="preserve">“ lautet ein Motto von </w:t>
      </w:r>
      <w:hyperlink r:id="rId79" w:history="1">
        <w:r w:rsidRPr="00387178">
          <w:rPr>
            <w:rStyle w:val="Hyperlink"/>
            <w:rFonts w:ascii="IOI Light" w:hAnsi="IOI Light"/>
            <w:b/>
            <w:bCs/>
            <w:sz w:val="24"/>
            <w:szCs w:val="24"/>
            <w:lang w:val="de-DE"/>
          </w:rPr>
          <w:t>Belfast 2024</w:t>
        </w:r>
      </w:hyperlink>
      <w:r w:rsidRPr="000D11FE">
        <w:rPr>
          <w:rFonts w:ascii="IOI Light" w:hAnsi="IOI Light"/>
          <w:sz w:val="24"/>
          <w:szCs w:val="24"/>
          <w:lang w:val="de-DE"/>
        </w:rPr>
        <w:t>, ein anderes „</w:t>
      </w:r>
      <w:proofErr w:type="spellStart"/>
      <w:r w:rsidRPr="000D11FE">
        <w:rPr>
          <w:rFonts w:ascii="IOI Light" w:hAnsi="IOI Light"/>
          <w:sz w:val="24"/>
          <w:szCs w:val="24"/>
          <w:lang w:val="de-DE"/>
        </w:rPr>
        <w:t>Our</w:t>
      </w:r>
      <w:proofErr w:type="spellEnd"/>
      <w:r w:rsidRPr="000D11FE">
        <w:rPr>
          <w:rFonts w:ascii="IOI Light" w:hAnsi="IOI Light"/>
          <w:sz w:val="24"/>
          <w:szCs w:val="24"/>
          <w:lang w:val="de-DE"/>
        </w:rPr>
        <w:t xml:space="preserve"> </w:t>
      </w:r>
      <w:proofErr w:type="spellStart"/>
      <w:r w:rsidRPr="000D11FE">
        <w:rPr>
          <w:rFonts w:ascii="IOI Light" w:hAnsi="IOI Light"/>
          <w:sz w:val="24"/>
          <w:szCs w:val="24"/>
          <w:lang w:val="de-DE"/>
        </w:rPr>
        <w:t>people</w:t>
      </w:r>
      <w:proofErr w:type="spellEnd"/>
      <w:r w:rsidRPr="000D11FE">
        <w:rPr>
          <w:rFonts w:ascii="IOI Light" w:hAnsi="IOI Light"/>
          <w:sz w:val="24"/>
          <w:szCs w:val="24"/>
          <w:lang w:val="de-DE"/>
        </w:rPr>
        <w:t xml:space="preserve">, </w:t>
      </w:r>
      <w:proofErr w:type="spellStart"/>
      <w:r w:rsidRPr="000D11FE">
        <w:rPr>
          <w:rFonts w:ascii="IOI Light" w:hAnsi="IOI Light"/>
          <w:sz w:val="24"/>
          <w:szCs w:val="24"/>
          <w:lang w:val="de-DE"/>
        </w:rPr>
        <w:t>our</w:t>
      </w:r>
      <w:proofErr w:type="spellEnd"/>
      <w:r w:rsidRPr="000D11FE">
        <w:rPr>
          <w:rFonts w:ascii="IOI Light" w:hAnsi="IOI Light"/>
          <w:sz w:val="24"/>
          <w:szCs w:val="24"/>
          <w:lang w:val="de-DE"/>
        </w:rPr>
        <w:t xml:space="preserve"> </w:t>
      </w:r>
      <w:proofErr w:type="spellStart"/>
      <w:r w:rsidRPr="000D11FE">
        <w:rPr>
          <w:rFonts w:ascii="IOI Light" w:hAnsi="IOI Light"/>
          <w:sz w:val="24"/>
          <w:szCs w:val="24"/>
          <w:lang w:val="de-DE"/>
        </w:rPr>
        <w:t>place</w:t>
      </w:r>
      <w:proofErr w:type="spellEnd"/>
      <w:r w:rsidRPr="000D11FE">
        <w:rPr>
          <w:rFonts w:ascii="IOI Light" w:hAnsi="IOI Light"/>
          <w:sz w:val="24"/>
          <w:szCs w:val="24"/>
          <w:lang w:val="de-DE"/>
        </w:rPr>
        <w:t xml:space="preserve">, </w:t>
      </w:r>
      <w:proofErr w:type="spellStart"/>
      <w:r w:rsidRPr="000D11FE">
        <w:rPr>
          <w:rFonts w:ascii="IOI Light" w:hAnsi="IOI Light"/>
          <w:sz w:val="24"/>
          <w:szCs w:val="24"/>
          <w:lang w:val="de-DE"/>
        </w:rPr>
        <w:t>our</w:t>
      </w:r>
      <w:proofErr w:type="spellEnd"/>
      <w:r w:rsidRPr="000D11FE">
        <w:rPr>
          <w:rFonts w:ascii="IOI Light" w:hAnsi="IOI Light"/>
          <w:sz w:val="24"/>
          <w:szCs w:val="24"/>
          <w:lang w:val="de-DE"/>
        </w:rPr>
        <w:t xml:space="preserve"> </w:t>
      </w:r>
      <w:proofErr w:type="spellStart"/>
      <w:r w:rsidRPr="000D11FE">
        <w:rPr>
          <w:rFonts w:ascii="IOI Light" w:hAnsi="IOI Light"/>
          <w:sz w:val="24"/>
          <w:szCs w:val="24"/>
          <w:lang w:val="de-DE"/>
        </w:rPr>
        <w:t>planet</w:t>
      </w:r>
      <w:proofErr w:type="spellEnd"/>
      <w:r w:rsidRPr="000D11FE">
        <w:rPr>
          <w:rFonts w:ascii="IOI Light" w:hAnsi="IOI Light"/>
          <w:sz w:val="24"/>
          <w:szCs w:val="24"/>
          <w:lang w:val="de-DE"/>
        </w:rPr>
        <w:t xml:space="preserve">“. Beide bringen zum Ausdruck, um was es bei diesem ungewöhnlichen und facettenreichen Zwölf-Monats-Programm geht: um die Gegenwart und Zukunft von </w:t>
      </w:r>
      <w:hyperlink r:id="rId80" w:history="1">
        <w:r w:rsidRPr="006F5D60">
          <w:rPr>
            <w:rStyle w:val="Hyperlink"/>
            <w:rFonts w:ascii="IOI Light" w:hAnsi="IOI Light"/>
            <w:b/>
            <w:bCs/>
            <w:sz w:val="24"/>
            <w:szCs w:val="24"/>
            <w:lang w:val="de-DE"/>
          </w:rPr>
          <w:t>Belfast</w:t>
        </w:r>
      </w:hyperlink>
      <w:r w:rsidRPr="000D11FE">
        <w:rPr>
          <w:rFonts w:ascii="IOI Light" w:hAnsi="IOI Light"/>
          <w:sz w:val="24"/>
          <w:szCs w:val="24"/>
          <w:lang w:val="de-DE"/>
        </w:rPr>
        <w:t xml:space="preserve"> sowie seiner Bewohner, im lokalen wie im globalen Kontext. Transportiert wird die Botschaft mit immersiven Shows, XXL-Skulpturen und Co. Dank der neuen </w:t>
      </w:r>
      <w:hyperlink r:id="rId81" w:history="1">
        <w:r w:rsidRPr="006B698A">
          <w:rPr>
            <w:rStyle w:val="Hyperlink"/>
            <w:rFonts w:ascii="IOI Light" w:hAnsi="IOI Light"/>
            <w:b/>
            <w:bCs/>
            <w:sz w:val="24"/>
            <w:szCs w:val="24"/>
            <w:lang w:val="de-DE"/>
          </w:rPr>
          <w:t>Direktverbindung</w:t>
        </w:r>
      </w:hyperlink>
      <w:r w:rsidRPr="000D11FE">
        <w:rPr>
          <w:rFonts w:ascii="IOI Light" w:hAnsi="IOI Light"/>
          <w:sz w:val="24"/>
          <w:szCs w:val="24"/>
          <w:lang w:val="de-DE"/>
        </w:rPr>
        <w:t xml:space="preserve"> von Lufthansa von Frankfurt nach Belfast ist die nordirische Stadt bequem erreichbar.  </w:t>
      </w:r>
    </w:p>
    <w:p w14:paraId="08B5D85A" w14:textId="240741DB" w:rsidR="00DB1784" w:rsidRPr="00383F60" w:rsidRDefault="00DB1784" w:rsidP="00DB1784">
      <w:pPr>
        <w:jc w:val="right"/>
        <w:rPr>
          <w:rFonts w:ascii="IOI Light" w:hAnsi="IOI Light" w:cs="Tahoma"/>
          <w:b/>
          <w:bCs/>
          <w:sz w:val="24"/>
          <w:szCs w:val="24"/>
          <w:lang w:val="de-DE"/>
        </w:rPr>
      </w:pPr>
      <w:r w:rsidRPr="00383F60">
        <w:rPr>
          <w:rFonts w:ascii="IOI Light" w:hAnsi="IOI Light" w:cs="Tahoma"/>
          <w:b/>
          <w:bCs/>
          <w:sz w:val="24"/>
          <w:szCs w:val="24"/>
          <w:lang w:val="de-DE"/>
        </w:rPr>
        <w:t>60</w:t>
      </w:r>
      <w:r w:rsidR="00541309">
        <w:rPr>
          <w:rFonts w:ascii="IOI Light" w:hAnsi="IOI Light" w:cs="Tahoma"/>
          <w:b/>
          <w:bCs/>
          <w:sz w:val="24"/>
          <w:szCs w:val="24"/>
          <w:lang w:val="de-DE"/>
        </w:rPr>
        <w:t>6</w:t>
      </w:r>
      <w:r w:rsidRPr="00383F60">
        <w:rPr>
          <w:rFonts w:ascii="IOI Light" w:hAnsi="IOI Light" w:cs="Tahoma"/>
          <w:b/>
          <w:bCs/>
          <w:sz w:val="24"/>
          <w:szCs w:val="24"/>
          <w:lang w:val="de-DE"/>
        </w:rPr>
        <w:t xml:space="preserve"> Zeichen</w:t>
      </w:r>
    </w:p>
    <w:p w14:paraId="4339AEEB" w14:textId="77777777" w:rsidR="00DB1784" w:rsidRPr="000D11FE" w:rsidRDefault="00DB1784" w:rsidP="00DB1784">
      <w:pPr>
        <w:rPr>
          <w:rFonts w:ascii="IOI Light" w:hAnsi="IOI Light" w:cs="Tahoma"/>
          <w:i/>
          <w:iCs/>
          <w:sz w:val="24"/>
          <w:szCs w:val="24"/>
          <w:lang w:val="de-DE"/>
        </w:rPr>
      </w:pPr>
      <w:r w:rsidRPr="000D11FE">
        <w:rPr>
          <w:rFonts w:ascii="IOI Light" w:hAnsi="IOI Light" w:cs="Tahoma"/>
          <w:i/>
          <w:iCs/>
          <w:sz w:val="24"/>
          <w:szCs w:val="24"/>
          <w:lang w:val="de-DE"/>
        </w:rPr>
        <w:t xml:space="preserve">Wenn Sie mehr über Irland erfahren möchten, hören Sie doch einfach mal rein in die </w:t>
      </w:r>
      <w:hyperlink r:id="rId82" w:history="1">
        <w:r w:rsidRPr="000D11FE">
          <w:rPr>
            <w:rStyle w:val="Hyperlink"/>
            <w:rFonts w:ascii="IOI Light" w:hAnsi="IOI Light" w:cs="Tahoma"/>
            <w:b/>
            <w:bCs/>
            <w:i/>
            <w:iCs/>
            <w:sz w:val="24"/>
            <w:szCs w:val="24"/>
            <w:lang w:val="de-DE"/>
          </w:rPr>
          <w:t>Podcasts</w:t>
        </w:r>
      </w:hyperlink>
      <w:r w:rsidRPr="000D11FE">
        <w:rPr>
          <w:rFonts w:ascii="IOI Light" w:hAnsi="IOI Light" w:cs="Tahoma"/>
          <w:i/>
          <w:iCs/>
          <w:sz w:val="24"/>
          <w:szCs w:val="24"/>
          <w:lang w:val="de-DE"/>
        </w:rPr>
        <w:t xml:space="preserve"> von Tourism Ireland</w:t>
      </w:r>
    </w:p>
    <w:p w14:paraId="16F83D03" w14:textId="77777777" w:rsidR="00DB1784" w:rsidRPr="000D11FE" w:rsidRDefault="00DB1784" w:rsidP="00DB1784">
      <w:pPr>
        <w:rPr>
          <w:rFonts w:ascii="IOI Light" w:hAnsi="IOI Light"/>
          <w:b/>
          <w:bCs/>
          <w:sz w:val="24"/>
          <w:szCs w:val="24"/>
          <w:lang w:val="de-DE"/>
        </w:rPr>
      </w:pPr>
    </w:p>
    <w:p w14:paraId="4C4969DD" w14:textId="77777777" w:rsidR="00DB1784" w:rsidRPr="00383F60" w:rsidRDefault="00DB1784" w:rsidP="00DB1784">
      <w:pPr>
        <w:rPr>
          <w:rFonts w:ascii="IOI Light" w:hAnsi="IOI Light"/>
          <w:lang w:val="de-DE"/>
        </w:rPr>
      </w:pPr>
      <w:r w:rsidRPr="00383F60">
        <w:rPr>
          <w:rFonts w:ascii="IOI Light" w:hAnsi="IOI Light"/>
          <w:b/>
          <w:bCs/>
          <w:lang w:val="de-DE"/>
        </w:rPr>
        <w:t>Links</w:t>
      </w:r>
      <w:r w:rsidRPr="00383F60">
        <w:rPr>
          <w:rFonts w:ascii="IOI Light" w:hAnsi="IOI Light"/>
          <w:lang w:val="de-DE"/>
        </w:rPr>
        <w:t xml:space="preserve">: </w:t>
      </w:r>
      <w:r w:rsidRPr="00383F60">
        <w:rPr>
          <w:rFonts w:ascii="IOI Light" w:hAnsi="IOI Light"/>
          <w:lang w:val="de-DE"/>
        </w:rPr>
        <w:br/>
      </w:r>
      <w:hyperlink r:id="rId83" w:history="1">
        <w:r w:rsidRPr="00383F60">
          <w:rPr>
            <w:rStyle w:val="Hyperlink"/>
            <w:rFonts w:ascii="IOI Light" w:hAnsi="IOI Light"/>
            <w:lang w:val="de-DE"/>
          </w:rPr>
          <w:t>https://www.belfastcity.gov.uk/belfast2024/home</w:t>
        </w:r>
      </w:hyperlink>
    </w:p>
    <w:p w14:paraId="376F31F5" w14:textId="77777777" w:rsidR="00DB1784" w:rsidRPr="00383F60" w:rsidRDefault="00DB1784" w:rsidP="00DB1784">
      <w:pPr>
        <w:rPr>
          <w:rStyle w:val="Hyperlink"/>
          <w:rFonts w:ascii="IOI Light" w:hAnsi="IOI Light"/>
          <w:lang w:val="de-DE"/>
        </w:rPr>
      </w:pPr>
      <w:r w:rsidRPr="00383F60">
        <w:rPr>
          <w:rFonts w:ascii="IOI Light" w:hAnsi="IOI Light"/>
          <w:lang w:val="de-DE"/>
        </w:rPr>
        <w:fldChar w:fldCharType="begin"/>
      </w:r>
      <w:r>
        <w:rPr>
          <w:rFonts w:ascii="IOI Light" w:hAnsi="IOI Light"/>
          <w:lang w:val="de-DE"/>
        </w:rPr>
        <w:instrText>HYPERLINK "https://go.irlnd.co/4frkfmoc"</w:instrText>
      </w:r>
      <w:r w:rsidRPr="00383F60">
        <w:rPr>
          <w:rFonts w:ascii="IOI Light" w:hAnsi="IOI Light"/>
          <w:lang w:val="de-DE"/>
        </w:rPr>
      </w:r>
      <w:r w:rsidRPr="00383F60">
        <w:rPr>
          <w:rFonts w:ascii="IOI Light" w:hAnsi="IOI Light"/>
          <w:lang w:val="de-DE"/>
        </w:rPr>
        <w:fldChar w:fldCharType="separate"/>
      </w:r>
      <w:r w:rsidRPr="00383F60">
        <w:rPr>
          <w:rStyle w:val="Hyperlink"/>
          <w:rFonts w:ascii="IOI Light" w:hAnsi="IOI Light"/>
          <w:lang w:val="de-DE"/>
        </w:rPr>
        <w:t>https://www.ireland.com/de-de/destinations/experiences/belfast/</w:t>
      </w:r>
    </w:p>
    <w:p w14:paraId="7C79A72F" w14:textId="2B96DD51" w:rsidR="004F4C83" w:rsidRDefault="00DB1784" w:rsidP="004F4C83">
      <w:pPr>
        <w:rPr>
          <w:rFonts w:ascii="IOI Light" w:hAnsi="IOI Light" w:cs="Tahoma"/>
          <w:lang w:val="de-DE"/>
        </w:rPr>
      </w:pPr>
      <w:r w:rsidRPr="00383F60">
        <w:rPr>
          <w:rFonts w:ascii="IOI Light" w:hAnsi="IOI Light"/>
          <w:lang w:val="de-DE"/>
        </w:rPr>
        <w:fldChar w:fldCharType="end"/>
      </w:r>
    </w:p>
    <w:p w14:paraId="613EE646" w14:textId="77777777" w:rsidR="004F4C83" w:rsidRPr="00183302" w:rsidRDefault="004F4C83" w:rsidP="004F4C83">
      <w:pPr>
        <w:rPr>
          <w:rFonts w:ascii="IOI Light" w:hAnsi="IOI Light" w:cs="Tahoma"/>
          <w:b/>
          <w:bCs/>
          <w:lang w:val="de-DE"/>
        </w:rPr>
      </w:pPr>
    </w:p>
    <w:p w14:paraId="1CC90B0C" w14:textId="48E6805E" w:rsidR="00CA0AE7" w:rsidRPr="00E6007A" w:rsidRDefault="00CA0AE7" w:rsidP="00EA4B22">
      <w:pPr>
        <w:rPr>
          <w:rFonts w:ascii="IOI Light" w:hAnsi="IOI Light" w:cs="Tahoma"/>
          <w:lang w:val="de-DE"/>
        </w:rPr>
      </w:pPr>
      <w:r w:rsidRPr="00E6007A">
        <w:rPr>
          <w:rFonts w:ascii="IOI Light" w:hAnsi="IOI Light" w:cs="Tahoma"/>
          <w:b/>
          <w:bCs/>
          <w:lang w:val="de-DE"/>
        </w:rPr>
        <w:t xml:space="preserve">Schlagwörter: </w:t>
      </w:r>
      <w:r w:rsidR="00EA4B22" w:rsidRPr="00E6007A">
        <w:rPr>
          <w:rFonts w:ascii="IOI Light" w:hAnsi="IOI Light" w:cs="Tahoma"/>
          <w:lang w:val="de-DE"/>
        </w:rPr>
        <w:t xml:space="preserve">Unterkunft | Festival | Literatur | Film | Street Art | </w:t>
      </w:r>
      <w:proofErr w:type="spellStart"/>
      <w:r w:rsidR="00EA4B22" w:rsidRPr="00E6007A">
        <w:rPr>
          <w:rFonts w:ascii="IOI Light" w:hAnsi="IOI Light" w:cs="Tahoma"/>
          <w:lang w:val="de-DE"/>
        </w:rPr>
        <w:t>Irish</w:t>
      </w:r>
      <w:proofErr w:type="spellEnd"/>
      <w:r w:rsidR="00EA4B22" w:rsidRPr="00E6007A">
        <w:rPr>
          <w:rFonts w:ascii="IOI Light" w:hAnsi="IOI Light" w:cs="Tahoma"/>
          <w:lang w:val="de-DE"/>
        </w:rPr>
        <w:t xml:space="preserve"> Dance | </w:t>
      </w:r>
      <w:proofErr w:type="spellStart"/>
      <w:r w:rsidR="00EA4B22" w:rsidRPr="00E6007A">
        <w:rPr>
          <w:rFonts w:ascii="IOI Light" w:hAnsi="IOI Light" w:cs="Tahoma"/>
          <w:lang w:val="de-DE"/>
        </w:rPr>
        <w:t>Riverdance</w:t>
      </w:r>
      <w:proofErr w:type="spellEnd"/>
      <w:r w:rsidR="00EA4B22" w:rsidRPr="00E6007A">
        <w:rPr>
          <w:rFonts w:ascii="IOI Light" w:hAnsi="IOI Light" w:cs="Tahoma"/>
          <w:lang w:val="de-DE"/>
        </w:rPr>
        <w:t xml:space="preserve"> | Kunst | </w:t>
      </w:r>
      <w:r w:rsidR="000746CF">
        <w:rPr>
          <w:rFonts w:ascii="IOI Light" w:hAnsi="IOI Light" w:cs="Tahoma"/>
          <w:lang w:val="de-DE"/>
        </w:rPr>
        <w:t xml:space="preserve">Musik | </w:t>
      </w:r>
      <w:r w:rsidR="00EA4B22" w:rsidRPr="00E6007A">
        <w:rPr>
          <w:rFonts w:ascii="IOI Light" w:hAnsi="IOI Light" w:cs="Tahoma"/>
          <w:lang w:val="de-DE"/>
        </w:rPr>
        <w:t>Ausstellung | IOI</w:t>
      </w:r>
    </w:p>
    <w:p w14:paraId="67B98367" w14:textId="630F6BF7" w:rsidR="00CA0AE7" w:rsidRPr="00B96248" w:rsidRDefault="00CA0AE7" w:rsidP="00CA0AE7">
      <w:pPr>
        <w:widowControl w:val="0"/>
        <w:suppressAutoHyphens/>
        <w:spacing w:after="0" w:line="240" w:lineRule="auto"/>
        <w:textAlignment w:val="baseline"/>
        <w:rPr>
          <w:rFonts w:ascii="IOI Light" w:eastAsia="SimSun" w:hAnsi="IOI Light" w:cs="Tahoma"/>
          <w:kern w:val="1"/>
          <w:lang w:val="de-DE" w:eastAsia="hi-IN" w:bidi="hi-IN"/>
        </w:rPr>
      </w:pPr>
      <w:r w:rsidRPr="00B96248">
        <w:rPr>
          <w:rFonts w:ascii="IOI Light" w:eastAsia="Calibri Light" w:hAnsi="IOI Light" w:cs="Tahoma"/>
          <w:color w:val="333333"/>
          <w:kern w:val="1"/>
          <w:lang w:val="de-DE" w:eastAsia="hi-IN" w:bidi="hi-IN"/>
        </w:rPr>
        <w:t>(</w:t>
      </w:r>
      <w:r w:rsidR="00EA4B22" w:rsidRPr="00B96248">
        <w:rPr>
          <w:rFonts w:ascii="IOI Light" w:eastAsia="Calibri Light" w:hAnsi="IOI Light" w:cs="Tahoma"/>
          <w:color w:val="333333"/>
          <w:kern w:val="1"/>
          <w:lang w:val="de-DE" w:eastAsia="hi-IN" w:bidi="hi-IN"/>
        </w:rPr>
        <w:t>28</w:t>
      </w:r>
      <w:r w:rsidRPr="00B96248">
        <w:rPr>
          <w:rFonts w:ascii="IOI Light" w:eastAsia="Calibri Light" w:hAnsi="IOI Light" w:cs="Tahoma"/>
          <w:color w:val="333333"/>
          <w:kern w:val="1"/>
          <w:lang w:val="de-DE" w:eastAsia="hi-IN" w:bidi="hi-IN"/>
        </w:rPr>
        <w:t>.</w:t>
      </w:r>
      <w:r w:rsidR="00E6007A" w:rsidRPr="00B96248">
        <w:rPr>
          <w:rFonts w:ascii="IOI Light" w:eastAsia="Calibri Light" w:hAnsi="IOI Light" w:cs="Tahoma"/>
          <w:color w:val="333333"/>
          <w:kern w:val="1"/>
          <w:lang w:val="de-DE" w:eastAsia="hi-IN" w:bidi="hi-IN"/>
        </w:rPr>
        <w:t>05</w:t>
      </w:r>
      <w:r w:rsidRPr="00B96248">
        <w:rPr>
          <w:rFonts w:ascii="IOI Light" w:eastAsia="Calibri Light" w:hAnsi="IOI Light" w:cs="Tahoma"/>
          <w:color w:val="333333"/>
          <w:kern w:val="1"/>
          <w:lang w:val="de-DE" w:eastAsia="hi-IN" w:bidi="hi-IN"/>
        </w:rPr>
        <w:t>.202</w:t>
      </w:r>
      <w:r w:rsidR="00183302" w:rsidRPr="00B96248">
        <w:rPr>
          <w:rFonts w:ascii="IOI Light" w:eastAsia="Calibri Light" w:hAnsi="IOI Light" w:cs="Tahoma"/>
          <w:color w:val="333333"/>
          <w:kern w:val="1"/>
          <w:lang w:val="de-DE" w:eastAsia="hi-IN" w:bidi="hi-IN"/>
        </w:rPr>
        <w:t>4</w:t>
      </w:r>
      <w:r w:rsidRPr="00B96248">
        <w:rPr>
          <w:rFonts w:ascii="IOI Light" w:eastAsia="Calibri Light" w:hAnsi="IOI Light" w:cs="Tahoma"/>
          <w:color w:val="333333"/>
          <w:kern w:val="1"/>
          <w:lang w:val="de-DE" w:eastAsia="hi-IN" w:bidi="hi-IN"/>
        </w:rPr>
        <w:t>-</w:t>
      </w:r>
      <w:r w:rsidR="00183302" w:rsidRPr="00B96248">
        <w:rPr>
          <w:rFonts w:ascii="IOI Light" w:eastAsia="Calibri Light" w:hAnsi="IOI Light" w:cs="Tahoma"/>
          <w:color w:val="333333"/>
          <w:kern w:val="1"/>
          <w:lang w:val="de-DE" w:eastAsia="hi-IN" w:bidi="hi-IN"/>
        </w:rPr>
        <w:t>ot</w:t>
      </w:r>
      <w:r w:rsidRPr="00B96248">
        <w:rPr>
          <w:rFonts w:ascii="IOI Light" w:eastAsia="Calibri Light" w:hAnsi="IOI Light" w:cs="Tahoma"/>
          <w:color w:val="333333"/>
          <w:kern w:val="1"/>
          <w:lang w:val="de-DE" w:eastAsia="hi-IN" w:bidi="hi-IN"/>
        </w:rPr>
        <w:t>)</w:t>
      </w:r>
    </w:p>
    <w:p w14:paraId="52F30186" w14:textId="77777777" w:rsidR="00CA0AE7" w:rsidRPr="00E6007A" w:rsidRDefault="00CA0AE7" w:rsidP="00CA0AE7">
      <w:pPr>
        <w:widowControl w:val="0"/>
        <w:suppressAutoHyphens/>
        <w:spacing w:after="0" w:line="240" w:lineRule="auto"/>
        <w:textAlignment w:val="baseline"/>
        <w:rPr>
          <w:rFonts w:ascii="IOI Light" w:eastAsia="SimSun" w:hAnsi="IOI Light" w:cs="Tahoma"/>
          <w:color w:val="000000"/>
          <w:kern w:val="1"/>
          <w:lang w:val="de-DE" w:eastAsia="hi-IN" w:bidi="hi-IN"/>
        </w:rPr>
      </w:pPr>
      <w:r w:rsidRPr="00E6007A">
        <w:rPr>
          <w:rFonts w:ascii="IOI Light" w:eastAsia="Calibri Light" w:hAnsi="IOI Light" w:cs="Tahoma"/>
          <w:color w:val="000000"/>
          <w:kern w:val="1"/>
          <w:lang w:val="de-DE" w:eastAsia="hi-IN" w:bidi="hi-IN"/>
        </w:rPr>
        <w:t xml:space="preserve">Die </w:t>
      </w:r>
      <w:hyperlink r:id="rId84" w:history="1">
        <w:r w:rsidRPr="00E6007A">
          <w:rPr>
            <w:rFonts w:ascii="IOI Light" w:eastAsia="Calibri Light" w:hAnsi="IOI Light" w:cs="Tahoma"/>
            <w:b/>
            <w:color w:val="0563C1"/>
            <w:kern w:val="1"/>
            <w:u w:val="single"/>
            <w:lang w:val="de-DE" w:eastAsia="hi-IN" w:bidi="hi-IN"/>
          </w:rPr>
          <w:t>Irland Information Tourism Ireland</w:t>
        </w:r>
      </w:hyperlink>
      <w:r w:rsidRPr="00E6007A">
        <w:rPr>
          <w:rFonts w:ascii="IOI Light" w:eastAsia="SimSun" w:hAnsi="IOI Light" w:cs="Tahoma"/>
          <w:kern w:val="1"/>
          <w:lang w:val="de-DE" w:eastAsia="hi-IN" w:bidi="hi-IN"/>
        </w:rPr>
        <w:t xml:space="preserve"> </w:t>
      </w:r>
      <w:r w:rsidRPr="00E6007A">
        <w:rPr>
          <w:rFonts w:ascii="IOI Light" w:eastAsia="Calibri Light" w:hAnsi="IOI Light" w:cs="Tahoma"/>
          <w:color w:val="000000"/>
          <w:kern w:val="1"/>
          <w:lang w:val="de-DE" w:eastAsia="hi-IN" w:bidi="hi-IN"/>
        </w:rPr>
        <w:t xml:space="preserve">ist die touristische Marketing-Organisation der Insel Irland: </w:t>
      </w:r>
      <w:hyperlink r:id="rId85" w:history="1">
        <w:r w:rsidRPr="00E6007A">
          <w:rPr>
            <w:rFonts w:ascii="IOI Light" w:eastAsia="Calibri Light" w:hAnsi="IOI Light" w:cs="Tahoma"/>
            <w:color w:val="0563C1"/>
            <w:kern w:val="1"/>
            <w:u w:val="single"/>
            <w:lang w:val="de-DE" w:eastAsia="hi-IN" w:bidi="hi-IN"/>
          </w:rPr>
          <w:t>www.ireland.com</w:t>
        </w:r>
      </w:hyperlink>
      <w:r w:rsidRPr="00E6007A">
        <w:rPr>
          <w:rFonts w:ascii="IOI Light" w:eastAsia="Calibri Light" w:hAnsi="IOI Light" w:cs="Tahoma"/>
          <w:color w:val="000000"/>
          <w:kern w:val="1"/>
          <w:lang w:val="de-DE" w:eastAsia="hi-IN" w:bidi="hi-IN"/>
        </w:rPr>
        <w:t xml:space="preserve"> /</w:t>
      </w:r>
      <w:r w:rsidRPr="00E6007A">
        <w:rPr>
          <w:rFonts w:ascii="IOI Light" w:eastAsia="Calibri Light" w:hAnsi="IOI Light" w:cs="Tahoma"/>
          <w:color w:val="0000FF"/>
          <w:kern w:val="1"/>
          <w:lang w:val="de-DE" w:eastAsia="hi-IN" w:bidi="hi-IN"/>
        </w:rPr>
        <w:t xml:space="preserve"> </w:t>
      </w:r>
      <w:hyperlink r:id="rId86" w:history="1">
        <w:proofErr w:type="spellStart"/>
        <w:r w:rsidRPr="00E6007A">
          <w:rPr>
            <w:rFonts w:ascii="IOI Light" w:eastAsia="Calibri Light" w:hAnsi="IOI Light" w:cs="Tahoma"/>
            <w:b/>
            <w:color w:val="0563C1"/>
            <w:kern w:val="1"/>
            <w:u w:val="single"/>
            <w:lang w:val="de-DE" w:eastAsia="hi-IN" w:bidi="hi-IN"/>
          </w:rPr>
          <w:t>Broschürenbestellung</w:t>
        </w:r>
        <w:proofErr w:type="spellEnd"/>
      </w:hyperlink>
    </w:p>
    <w:p w14:paraId="2E47CDEC" w14:textId="1C98D915" w:rsidR="00CA0AE7" w:rsidRPr="0082011D" w:rsidRDefault="00CA0AE7" w:rsidP="00E6007A">
      <w:pPr>
        <w:widowControl w:val="0"/>
        <w:suppressAutoHyphens/>
        <w:spacing w:after="0" w:line="240" w:lineRule="auto"/>
        <w:textAlignment w:val="baseline"/>
        <w:rPr>
          <w:rFonts w:ascii="IOI Light" w:hAnsi="IOI Light" w:cs="Tahoma"/>
          <w:b/>
          <w:lang w:val="de-DE"/>
        </w:rPr>
      </w:pPr>
      <w:r w:rsidRPr="00E6007A">
        <w:rPr>
          <w:rFonts w:ascii="IOI Light" w:eastAsia="Calibri Light" w:hAnsi="IOI Light" w:cs="Tahoma"/>
          <w:color w:val="000000"/>
          <w:kern w:val="1"/>
          <w:lang w:val="de-DE" w:eastAsia="hi-IN" w:bidi="hi-IN"/>
        </w:rPr>
        <w:t xml:space="preserve">Pressekontakt: </w:t>
      </w:r>
      <w:hyperlink r:id="rId87" w:history="1">
        <w:r w:rsidRPr="00E6007A">
          <w:rPr>
            <w:rFonts w:ascii="IOI Light" w:eastAsia="Calibri Light" w:hAnsi="IOI Light" w:cs="Tahoma"/>
            <w:color w:val="0563C1"/>
            <w:kern w:val="1"/>
            <w:u w:val="single"/>
            <w:lang w:val="de-DE" w:eastAsia="hi-IN" w:bidi="hi-IN"/>
          </w:rPr>
          <w:t>presse@tourismireland.com</w:t>
        </w:r>
      </w:hyperlink>
      <w:r w:rsidRPr="00E6007A">
        <w:rPr>
          <w:rFonts w:ascii="IOI Light" w:eastAsia="Calibri Light" w:hAnsi="IOI Light" w:cs="Tahoma"/>
          <w:color w:val="000000"/>
          <w:kern w:val="1"/>
          <w:lang w:val="de-DE" w:eastAsia="hi-IN" w:bidi="hi-IN"/>
        </w:rPr>
        <w:t xml:space="preserve">, </w:t>
      </w:r>
      <w:hyperlink r:id="rId88" w:history="1">
        <w:r w:rsidRPr="00E6007A">
          <w:rPr>
            <w:rFonts w:ascii="IOI Light" w:eastAsia="Calibri Light" w:hAnsi="IOI Light" w:cs="Tahoma"/>
            <w:color w:val="0563C1"/>
            <w:kern w:val="1"/>
            <w:u w:val="single"/>
            <w:lang w:val="de-DE" w:eastAsia="hi-IN" w:bidi="hi-IN"/>
          </w:rPr>
          <w:t>https://media.ireland.com</w:t>
        </w:r>
      </w:hyperlink>
    </w:p>
    <w:sectPr w:rsidR="00CA0AE7" w:rsidRPr="0082011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AE7"/>
    <w:rsid w:val="00006529"/>
    <w:rsid w:val="00007565"/>
    <w:rsid w:val="00014D3A"/>
    <w:rsid w:val="00044708"/>
    <w:rsid w:val="000525AD"/>
    <w:rsid w:val="00053758"/>
    <w:rsid w:val="00062F3D"/>
    <w:rsid w:val="000746CF"/>
    <w:rsid w:val="00080854"/>
    <w:rsid w:val="0009460A"/>
    <w:rsid w:val="00097422"/>
    <w:rsid w:val="000B1FA9"/>
    <w:rsid w:val="000C37AC"/>
    <w:rsid w:val="00126B65"/>
    <w:rsid w:val="0014554B"/>
    <w:rsid w:val="0016646F"/>
    <w:rsid w:val="00183302"/>
    <w:rsid w:val="001B0289"/>
    <w:rsid w:val="001B25AE"/>
    <w:rsid w:val="001B505B"/>
    <w:rsid w:val="001D73BE"/>
    <w:rsid w:val="00207DD3"/>
    <w:rsid w:val="00274197"/>
    <w:rsid w:val="0029786E"/>
    <w:rsid w:val="002A5D60"/>
    <w:rsid w:val="002B269B"/>
    <w:rsid w:val="002B2B6B"/>
    <w:rsid w:val="002B380E"/>
    <w:rsid w:val="002B562B"/>
    <w:rsid w:val="002C3268"/>
    <w:rsid w:val="002D3744"/>
    <w:rsid w:val="002D3C0D"/>
    <w:rsid w:val="002E0763"/>
    <w:rsid w:val="002E541F"/>
    <w:rsid w:val="002F18D1"/>
    <w:rsid w:val="002F3FA1"/>
    <w:rsid w:val="003369BD"/>
    <w:rsid w:val="00345BCE"/>
    <w:rsid w:val="003474D9"/>
    <w:rsid w:val="00351D88"/>
    <w:rsid w:val="00372A99"/>
    <w:rsid w:val="00395023"/>
    <w:rsid w:val="00396015"/>
    <w:rsid w:val="00397D5D"/>
    <w:rsid w:val="003C3A2B"/>
    <w:rsid w:val="003D3D9E"/>
    <w:rsid w:val="003D5786"/>
    <w:rsid w:val="003E586D"/>
    <w:rsid w:val="00400635"/>
    <w:rsid w:val="0041307C"/>
    <w:rsid w:val="004149CE"/>
    <w:rsid w:val="00417262"/>
    <w:rsid w:val="00430B8A"/>
    <w:rsid w:val="00442140"/>
    <w:rsid w:val="004421E2"/>
    <w:rsid w:val="00447BEA"/>
    <w:rsid w:val="00455694"/>
    <w:rsid w:val="004569A6"/>
    <w:rsid w:val="00476F9E"/>
    <w:rsid w:val="00497859"/>
    <w:rsid w:val="004A0142"/>
    <w:rsid w:val="004A23B7"/>
    <w:rsid w:val="004A41A2"/>
    <w:rsid w:val="004F4C83"/>
    <w:rsid w:val="004F65BF"/>
    <w:rsid w:val="00541309"/>
    <w:rsid w:val="00565180"/>
    <w:rsid w:val="00591646"/>
    <w:rsid w:val="0059469C"/>
    <w:rsid w:val="00595D8F"/>
    <w:rsid w:val="005B0665"/>
    <w:rsid w:val="005E26D1"/>
    <w:rsid w:val="005F01DF"/>
    <w:rsid w:val="005F24C5"/>
    <w:rsid w:val="00602A7A"/>
    <w:rsid w:val="0061035C"/>
    <w:rsid w:val="0061166A"/>
    <w:rsid w:val="00623182"/>
    <w:rsid w:val="00643542"/>
    <w:rsid w:val="00692AEE"/>
    <w:rsid w:val="00694A0A"/>
    <w:rsid w:val="006A0084"/>
    <w:rsid w:val="006D2A43"/>
    <w:rsid w:val="006E1B4F"/>
    <w:rsid w:val="00710C84"/>
    <w:rsid w:val="0073258E"/>
    <w:rsid w:val="00747F5C"/>
    <w:rsid w:val="00787130"/>
    <w:rsid w:val="0079548F"/>
    <w:rsid w:val="007A223B"/>
    <w:rsid w:val="008111B7"/>
    <w:rsid w:val="0082011D"/>
    <w:rsid w:val="00831BD1"/>
    <w:rsid w:val="008535F7"/>
    <w:rsid w:val="00855879"/>
    <w:rsid w:val="00882224"/>
    <w:rsid w:val="008B4252"/>
    <w:rsid w:val="008C0DB0"/>
    <w:rsid w:val="008C2278"/>
    <w:rsid w:val="008C6667"/>
    <w:rsid w:val="008D2193"/>
    <w:rsid w:val="008D4FD6"/>
    <w:rsid w:val="008F17C3"/>
    <w:rsid w:val="00905E61"/>
    <w:rsid w:val="00924FC6"/>
    <w:rsid w:val="00924FCD"/>
    <w:rsid w:val="00956C0F"/>
    <w:rsid w:val="00976866"/>
    <w:rsid w:val="009B09C3"/>
    <w:rsid w:val="009B0F07"/>
    <w:rsid w:val="009B52C9"/>
    <w:rsid w:val="009B66C1"/>
    <w:rsid w:val="009C795F"/>
    <w:rsid w:val="009D6678"/>
    <w:rsid w:val="009E0C8D"/>
    <w:rsid w:val="009F3558"/>
    <w:rsid w:val="009F57C0"/>
    <w:rsid w:val="00A05193"/>
    <w:rsid w:val="00A13369"/>
    <w:rsid w:val="00A659FB"/>
    <w:rsid w:val="00A77941"/>
    <w:rsid w:val="00A84A1A"/>
    <w:rsid w:val="00AA6529"/>
    <w:rsid w:val="00AC15CB"/>
    <w:rsid w:val="00AC4FED"/>
    <w:rsid w:val="00AF2C6F"/>
    <w:rsid w:val="00B125F2"/>
    <w:rsid w:val="00B1548B"/>
    <w:rsid w:val="00B4201F"/>
    <w:rsid w:val="00B565AF"/>
    <w:rsid w:val="00B66837"/>
    <w:rsid w:val="00B722D1"/>
    <w:rsid w:val="00B72685"/>
    <w:rsid w:val="00B96248"/>
    <w:rsid w:val="00B97E2E"/>
    <w:rsid w:val="00BD367D"/>
    <w:rsid w:val="00BD4F5B"/>
    <w:rsid w:val="00BE5135"/>
    <w:rsid w:val="00BF2D95"/>
    <w:rsid w:val="00BF34C2"/>
    <w:rsid w:val="00C034C8"/>
    <w:rsid w:val="00C14A44"/>
    <w:rsid w:val="00C33BE2"/>
    <w:rsid w:val="00C643B9"/>
    <w:rsid w:val="00C90877"/>
    <w:rsid w:val="00CA0AE7"/>
    <w:rsid w:val="00CA39AE"/>
    <w:rsid w:val="00CB2FA5"/>
    <w:rsid w:val="00CD205D"/>
    <w:rsid w:val="00CD62C3"/>
    <w:rsid w:val="00CF3D73"/>
    <w:rsid w:val="00D247A6"/>
    <w:rsid w:val="00D24A2D"/>
    <w:rsid w:val="00D268DF"/>
    <w:rsid w:val="00D60F0F"/>
    <w:rsid w:val="00D641BD"/>
    <w:rsid w:val="00D81F0C"/>
    <w:rsid w:val="00D95948"/>
    <w:rsid w:val="00DA56C2"/>
    <w:rsid w:val="00DB1784"/>
    <w:rsid w:val="00DB2DE6"/>
    <w:rsid w:val="00E05858"/>
    <w:rsid w:val="00E27165"/>
    <w:rsid w:val="00E33C00"/>
    <w:rsid w:val="00E6007A"/>
    <w:rsid w:val="00E64FA7"/>
    <w:rsid w:val="00E801ED"/>
    <w:rsid w:val="00E80C43"/>
    <w:rsid w:val="00E810ED"/>
    <w:rsid w:val="00EA4B22"/>
    <w:rsid w:val="00EA6375"/>
    <w:rsid w:val="00EB6F84"/>
    <w:rsid w:val="00EC0E64"/>
    <w:rsid w:val="00EE2698"/>
    <w:rsid w:val="00F12133"/>
    <w:rsid w:val="00F353B2"/>
    <w:rsid w:val="00F40AE5"/>
    <w:rsid w:val="00F74FCC"/>
    <w:rsid w:val="00F77517"/>
    <w:rsid w:val="00F8400D"/>
    <w:rsid w:val="00F91A66"/>
    <w:rsid w:val="128CC2B0"/>
    <w:rsid w:val="48E7D925"/>
    <w:rsid w:val="4FE82BC4"/>
    <w:rsid w:val="5183FC25"/>
    <w:rsid w:val="52DF93F0"/>
    <w:rsid w:val="57845507"/>
    <w:rsid w:val="738D2157"/>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17A45"/>
  <w15:chartTrackingRefBased/>
  <w15:docId w15:val="{037A9500-D052-46BF-8388-AF9A083CC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460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05E61"/>
    <w:rPr>
      <w:color w:val="0563C1" w:themeColor="hyperlink"/>
      <w:u w:val="single"/>
    </w:rPr>
  </w:style>
  <w:style w:type="character" w:styleId="UnresolvedMention">
    <w:name w:val="Unresolved Mention"/>
    <w:basedOn w:val="DefaultParagraphFont"/>
    <w:uiPriority w:val="99"/>
    <w:semiHidden/>
    <w:unhideWhenUsed/>
    <w:rsid w:val="00905E61"/>
    <w:rPr>
      <w:color w:val="605E5C"/>
      <w:shd w:val="clear" w:color="auto" w:fill="E1DFDD"/>
    </w:rPr>
  </w:style>
  <w:style w:type="character" w:styleId="FollowedHyperlink">
    <w:name w:val="FollowedHyperlink"/>
    <w:basedOn w:val="DefaultParagraphFont"/>
    <w:uiPriority w:val="99"/>
    <w:semiHidden/>
    <w:unhideWhenUsed/>
    <w:rsid w:val="000C37A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579487">
      <w:bodyDiv w:val="1"/>
      <w:marLeft w:val="0"/>
      <w:marRight w:val="0"/>
      <w:marTop w:val="0"/>
      <w:marBottom w:val="0"/>
      <w:divBdr>
        <w:top w:val="none" w:sz="0" w:space="0" w:color="auto"/>
        <w:left w:val="none" w:sz="0" w:space="0" w:color="auto"/>
        <w:bottom w:val="none" w:sz="0" w:space="0" w:color="auto"/>
        <w:right w:val="none" w:sz="0" w:space="0" w:color="auto"/>
      </w:divBdr>
    </w:div>
    <w:div w:id="2065372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go.irlnd.co/asprge" TargetMode="External"/><Relationship Id="rId18" Type="http://schemas.openxmlformats.org/officeDocument/2006/relationships/hyperlink" Target="https://go.irlnd.co/9f7z3zrg" TargetMode="External"/><Relationship Id="rId26" Type="http://schemas.openxmlformats.org/officeDocument/2006/relationships/hyperlink" Target="https://www.mycommunityspace.net/street-art-dublin" TargetMode="External"/><Relationship Id="rId39" Type="http://schemas.openxmlformats.org/officeDocument/2006/relationships/hyperlink" Target="go.irlnd.co/taxdzg1o" TargetMode="External"/><Relationship Id="rId21" Type="http://schemas.openxmlformats.org/officeDocument/2006/relationships/hyperlink" Target="https://go.irlnd.co/3uguxolq" TargetMode="External"/><Relationship Id="rId34" Type="http://schemas.openxmlformats.org/officeDocument/2006/relationships/hyperlink" Target="https://www.visitdublin.com/guides/street-art-dublin" TargetMode="External"/><Relationship Id="rId42" Type="http://schemas.openxmlformats.org/officeDocument/2006/relationships/hyperlink" Target="https://www.literatureireland.com/" TargetMode="External"/><Relationship Id="rId47" Type="http://schemas.openxmlformats.org/officeDocument/2006/relationships/hyperlink" Target="https://www.dalkeybookfestival.org/" TargetMode="External"/><Relationship Id="rId50" Type="http://schemas.openxmlformats.org/officeDocument/2006/relationships/hyperlink" Target="https://360grad-medienshop.de/" TargetMode="External"/><Relationship Id="rId55" Type="http://schemas.openxmlformats.org/officeDocument/2006/relationships/hyperlink" Target="https://go.irlnd.co/d88cwkmb" TargetMode="External"/><Relationship Id="rId63" Type="http://schemas.openxmlformats.org/officeDocument/2006/relationships/hyperlink" Target="https://chesterbeatty.ie/" TargetMode="External"/><Relationship Id="rId68" Type="http://schemas.openxmlformats.org/officeDocument/2006/relationships/hyperlink" Target="https://www.dublincastle.ie/" TargetMode="External"/><Relationship Id="rId76" Type="http://schemas.openxmlformats.org/officeDocument/2006/relationships/hyperlink" Target="https://go.irlnd.co/asprge" TargetMode="External"/><Relationship Id="rId84" Type="http://schemas.openxmlformats.org/officeDocument/2006/relationships/hyperlink" Target="https://go.irlnd.co/gddzp" TargetMode="External"/><Relationship Id="rId89" Type="http://schemas.openxmlformats.org/officeDocument/2006/relationships/fontTable" Target="fontTable.xml"/><Relationship Id="rId7" Type="http://schemas.openxmlformats.org/officeDocument/2006/relationships/webSettings" Target="webSettings.xml"/><Relationship Id="rId71" Type="http://schemas.openxmlformats.org/officeDocument/2006/relationships/hyperlink" Target="https://www.thegrafton.ie/" TargetMode="External"/><Relationship Id="rId2" Type="http://schemas.openxmlformats.org/officeDocument/2006/relationships/customXml" Target="../customXml/item2.xml"/><Relationship Id="rId16" Type="http://schemas.openxmlformats.org/officeDocument/2006/relationships/hyperlink" Target="https://www.galwayoysterfestival.com/" TargetMode="External"/><Relationship Id="rId29" Type="http://schemas.openxmlformats.org/officeDocument/2006/relationships/hyperlink" Target="https://go.irlnd.co/asprge" TargetMode="External"/><Relationship Id="rId11" Type="http://schemas.openxmlformats.org/officeDocument/2006/relationships/hyperlink" Target="https://www.giaf.ie/" TargetMode="External"/><Relationship Id="rId24" Type="http://schemas.openxmlformats.org/officeDocument/2006/relationships/hyperlink" Target="https://www.seedheadarts.com/street-art/walking-tour" TargetMode="External"/><Relationship Id="rId32" Type="http://schemas.openxmlformats.org/officeDocument/2006/relationships/hyperlink" Target="https://belfasttours.com/tours/belfast-political-mural-tour" TargetMode="External"/><Relationship Id="rId37" Type="http://schemas.openxmlformats.org/officeDocument/2006/relationships/hyperlink" Target="https://arducork.ie/" TargetMode="External"/><Relationship Id="rId40" Type="http://schemas.openxmlformats.org/officeDocument/2006/relationships/hyperlink" Target="https://www.literatureireland.com/" TargetMode="External"/><Relationship Id="rId45" Type="http://schemas.openxmlformats.org/officeDocument/2006/relationships/hyperlink" Target="https://www.visitdublin.com/guides/things-to-do-in-dalkey" TargetMode="External"/><Relationship Id="rId53" Type="http://schemas.openxmlformats.org/officeDocument/2006/relationships/hyperlink" Target="https://360grad-medienshop.de/" TargetMode="External"/><Relationship Id="rId58" Type="http://schemas.openxmlformats.org/officeDocument/2006/relationships/hyperlink" Target="https://www.ulstermuseum.org/whats-on/national-treasures-caravaggio-belfast" TargetMode="External"/><Relationship Id="rId66" Type="http://schemas.openxmlformats.org/officeDocument/2006/relationships/hyperlink" Target="https://go.irlnd.co/asprge" TargetMode="External"/><Relationship Id="rId74" Type="http://schemas.openxmlformats.org/officeDocument/2006/relationships/hyperlink" Target="http://www.zeitgeistirland24.com" TargetMode="External"/><Relationship Id="rId79" Type="http://schemas.openxmlformats.org/officeDocument/2006/relationships/hyperlink" Target="https://www.belfastcity.gov.uk/belfast2024/home" TargetMode="External"/><Relationship Id="rId87" Type="http://schemas.openxmlformats.org/officeDocument/2006/relationships/hyperlink" Target="mailto:presse@tourismireland.com" TargetMode="External"/><Relationship Id="rId5" Type="http://schemas.openxmlformats.org/officeDocument/2006/relationships/styles" Target="styles.xml"/><Relationship Id="rId61" Type="http://schemas.openxmlformats.org/officeDocument/2006/relationships/hyperlink" Target="go.irlnd.co/ufa22u1c" TargetMode="External"/><Relationship Id="rId82" Type="http://schemas.openxmlformats.org/officeDocument/2006/relationships/hyperlink" Target="https://go.irlnd.co/asprge" TargetMode="External"/><Relationship Id="rId90" Type="http://schemas.openxmlformats.org/officeDocument/2006/relationships/theme" Target="theme/theme1.xml"/><Relationship Id="rId19" Type="http://schemas.openxmlformats.org/officeDocument/2006/relationships/hyperlink" Target="https://go.irlnd.co/s77uecz6" TargetMode="External"/><Relationship Id="rId4" Type="http://schemas.openxmlformats.org/officeDocument/2006/relationships/customXml" Target="../customXml/item4.xml"/><Relationship Id="rId9" Type="http://schemas.openxmlformats.org/officeDocument/2006/relationships/hyperlink" Target="https://go.irlnd.co/2wybzt89" TargetMode="External"/><Relationship Id="rId14" Type="http://schemas.openxmlformats.org/officeDocument/2006/relationships/hyperlink" Target="https://tradontheprom.com/" TargetMode="External"/><Relationship Id="rId22" Type="http://schemas.openxmlformats.org/officeDocument/2006/relationships/hyperlink" Target="https://go.irlnd.co/eosrk1zb" TargetMode="External"/><Relationship Id="rId27" Type="http://schemas.openxmlformats.org/officeDocument/2006/relationships/hyperlink" Target="https://wallsproject.ie/waterford-walls-festival/" TargetMode="External"/><Relationship Id="rId30" Type="http://schemas.openxmlformats.org/officeDocument/2006/relationships/hyperlink" Target="https://go.irlnd.co/eosrk1zb" TargetMode="External"/><Relationship Id="rId35" Type="http://schemas.openxmlformats.org/officeDocument/2006/relationships/hyperlink" Target="https://www.mycommunityspace.net/street-art-dublin" TargetMode="External"/><Relationship Id="rId43" Type="http://schemas.openxmlformats.org/officeDocument/2006/relationships/hyperlink" Target="https://www.ireland.com/de-de/destinations/county/wicklow/county-wicklow/" TargetMode="External"/><Relationship Id="rId48" Type="http://schemas.openxmlformats.org/officeDocument/2006/relationships/hyperlink" Target="https://www.visitdublin.com/guides/things-to-do-in-dalkey" TargetMode="External"/><Relationship Id="rId56" Type="http://schemas.openxmlformats.org/officeDocument/2006/relationships/hyperlink" Target="https://www.nationalgallery.ie/" TargetMode="External"/><Relationship Id="rId64" Type="http://schemas.openxmlformats.org/officeDocument/2006/relationships/hyperlink" Target="https://christchurchcathedral.ie/" TargetMode="External"/><Relationship Id="rId69" Type="http://schemas.openxmlformats.org/officeDocument/2006/relationships/hyperlink" Target="https://chesterbeatty.ie/" TargetMode="External"/><Relationship Id="rId77" Type="http://schemas.openxmlformats.org/officeDocument/2006/relationships/hyperlink" Target="https://www.zeitgeistirland24.com/de/" TargetMode="External"/><Relationship Id="rId8" Type="http://schemas.openxmlformats.org/officeDocument/2006/relationships/hyperlink" Target="https://tradontheprom.com/" TargetMode="External"/><Relationship Id="rId51" Type="http://schemas.openxmlformats.org/officeDocument/2006/relationships/hyperlink" Target="https://go.irlnd.co/asprge" TargetMode="External"/><Relationship Id="rId72" Type="http://schemas.openxmlformats.org/officeDocument/2006/relationships/hyperlink" Target="https://www.zeitgeistirland24.com/de/" TargetMode="External"/><Relationship Id="rId80" Type="http://schemas.openxmlformats.org/officeDocument/2006/relationships/hyperlink" Target="https://go.irlnd.co/4frkfmoc" TargetMode="External"/><Relationship Id="rId85" Type="http://schemas.openxmlformats.org/officeDocument/2006/relationships/hyperlink" Target="https://go.irlnd.co/3gvqn" TargetMode="External"/><Relationship Id="rId3" Type="http://schemas.openxmlformats.org/officeDocument/2006/relationships/customXml" Target="../customXml/item3.xml"/><Relationship Id="rId12" Type="http://schemas.openxmlformats.org/officeDocument/2006/relationships/hyperlink" Target="https://www.galwayoysterfestival.com/" TargetMode="External"/><Relationship Id="rId17" Type="http://schemas.openxmlformats.org/officeDocument/2006/relationships/hyperlink" Target="go.irlnd.co/ufa22u1c" TargetMode="External"/><Relationship Id="rId25" Type="http://schemas.openxmlformats.org/officeDocument/2006/relationships/hyperlink" Target="https://www.visitdublin.com/guides/street-art-dublin" TargetMode="External"/><Relationship Id="rId33" Type="http://schemas.openxmlformats.org/officeDocument/2006/relationships/hyperlink" Target="https://www.seedheadarts.com/street-art/walking-tour" TargetMode="External"/><Relationship Id="rId38" Type="http://schemas.openxmlformats.org/officeDocument/2006/relationships/hyperlink" Target="https://go.irlnd.co/9f7z3zrg" TargetMode="External"/><Relationship Id="rId46" Type="http://schemas.openxmlformats.org/officeDocument/2006/relationships/hyperlink" Target="https://go.irlnd.co/asprge" TargetMode="External"/><Relationship Id="rId59" Type="http://schemas.openxmlformats.org/officeDocument/2006/relationships/hyperlink" Target="https://www.nationalgallery.ie/" TargetMode="External"/><Relationship Id="rId67" Type="http://schemas.openxmlformats.org/officeDocument/2006/relationships/hyperlink" Target="https://www.thechanceryhotel.ie/" TargetMode="External"/><Relationship Id="rId20" Type="http://schemas.openxmlformats.org/officeDocument/2006/relationships/hyperlink" Target="https://go.irlnd.co/asprge" TargetMode="External"/><Relationship Id="rId41" Type="http://schemas.openxmlformats.org/officeDocument/2006/relationships/hyperlink" Target="https://go.irlnd.co/asprge" TargetMode="External"/><Relationship Id="rId54" Type="http://schemas.openxmlformats.org/officeDocument/2006/relationships/hyperlink" Target="https://www.ulstermuseum.org/whats-on/national-treasures-caravaggio-belfast" TargetMode="External"/><Relationship Id="rId62" Type="http://schemas.openxmlformats.org/officeDocument/2006/relationships/hyperlink" Target="https://www.dublincastle.ie/" TargetMode="External"/><Relationship Id="rId70" Type="http://schemas.openxmlformats.org/officeDocument/2006/relationships/hyperlink" Target="https://christchurchcathedral.ie/" TargetMode="External"/><Relationship Id="rId75" Type="http://schemas.openxmlformats.org/officeDocument/2006/relationships/hyperlink" Target="https://youtu.be/QcA24_7NlRg" TargetMode="External"/><Relationship Id="rId83" Type="http://schemas.openxmlformats.org/officeDocument/2006/relationships/hyperlink" Target="https://www.belfastcity.gov.uk/belfast2024/home" TargetMode="External"/><Relationship Id="rId88" Type="http://schemas.openxmlformats.org/officeDocument/2006/relationships/hyperlink" Target="https://go.irlnd.co/gddzp" TargetMode="Externa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s://www.giaf.ie/" TargetMode="External"/><Relationship Id="rId23" Type="http://schemas.openxmlformats.org/officeDocument/2006/relationships/hyperlink" Target="https://belfasttours.com/tours/belfast-political-mural-tour" TargetMode="External"/><Relationship Id="rId28" Type="http://schemas.openxmlformats.org/officeDocument/2006/relationships/hyperlink" Target="https://arducork.ie/" TargetMode="External"/><Relationship Id="rId36" Type="http://schemas.openxmlformats.org/officeDocument/2006/relationships/hyperlink" Target="https://wallsproject.ie/waterford-walls-festival/" TargetMode="External"/><Relationship Id="rId49" Type="http://schemas.openxmlformats.org/officeDocument/2006/relationships/hyperlink" Target="https://360grad-medienshop.de/epages/a3028924-652e-4f34-9355-60b0eaf06963.sf/de_DE/?ObjectPath=/Shops/a3028924-652e-4f34-9355-60b0eaf06963/Products/360BIR002" TargetMode="External"/><Relationship Id="rId57" Type="http://schemas.openxmlformats.org/officeDocument/2006/relationships/hyperlink" Target="https://go.irlnd.co/asprge" TargetMode="External"/><Relationship Id="rId10" Type="http://schemas.openxmlformats.org/officeDocument/2006/relationships/hyperlink" Target="https://go.irlnd.co/0osyh4q7" TargetMode="External"/><Relationship Id="rId31" Type="http://schemas.openxmlformats.org/officeDocument/2006/relationships/hyperlink" Target="https://www.ireland.com/de-de/destinations/experiences/belfast/" TargetMode="External"/><Relationship Id="rId44" Type="http://schemas.openxmlformats.org/officeDocument/2006/relationships/hyperlink" Target="https://www.dalkeybookfestival.org/" TargetMode="External"/><Relationship Id="rId52" Type="http://schemas.openxmlformats.org/officeDocument/2006/relationships/hyperlink" Target="https://360grad-medienshop.de/epages/a3028924-652e-4f34-9355-60b0eaf06963.sf/de_DE/?ObjectPath=/Shops/a3028924-652e-4f34-9355-60b0eaf06963/Products/360BIR002" TargetMode="External"/><Relationship Id="rId60" Type="http://schemas.openxmlformats.org/officeDocument/2006/relationships/hyperlink" Target="https://www.thechanceryhotel.ie/" TargetMode="External"/><Relationship Id="rId65" Type="http://schemas.openxmlformats.org/officeDocument/2006/relationships/hyperlink" Target="https://www.thegrafton.ie/" TargetMode="External"/><Relationship Id="rId73" Type="http://schemas.openxmlformats.org/officeDocument/2006/relationships/hyperlink" Target="https://go.irlnd.co/vz6pwvv3" TargetMode="External"/><Relationship Id="rId78" Type="http://schemas.openxmlformats.org/officeDocument/2006/relationships/hyperlink" Target="https://go.irlnd.co/vz6pwvv3" TargetMode="External"/><Relationship Id="rId81" Type="http://schemas.openxmlformats.org/officeDocument/2006/relationships/hyperlink" Target="https://go.irlnd.co/umnk8z20" TargetMode="External"/><Relationship Id="rId86" Type="http://schemas.openxmlformats.org/officeDocument/2006/relationships/hyperlink" Target="https://go.irlnd.co/bkr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LengthInSeconds xmlns="18519d5f-80f5-45ca-acb5-9fef0fd568d3" xsi:nil="true"/>
    <SharedWithUsers xmlns="97d901a9-7ce9-4de5-91c0-c96fb9f52551">
      <UserInfo>
        <DisplayName>Julie O'Connell</DisplayName>
        <AccountId>12</AccountId>
        <AccountType/>
      </UserInfo>
      <UserInfo>
        <DisplayName>Hannah-Lena Schoen</DisplayName>
        <AccountId>316</AccountId>
        <AccountType/>
      </UserInfo>
      <UserInfo>
        <DisplayName>Laoise Coakley</DisplayName>
        <AccountId>1598</AccountId>
        <AccountType/>
      </UserInfo>
    </SharedWithUsers>
    <lcf76f155ced4ddcb4097134ff3c332f xmlns="18519d5f-80f5-45ca-acb5-9fef0fd568d3">
      <Terms xmlns="http://schemas.microsoft.com/office/infopath/2007/PartnerControls"/>
    </lcf76f155ced4ddcb4097134ff3c332f>
    <TaxCatchAll xmlns="97d901a9-7ce9-4de5-91c0-c96fb9f5255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0" ma:contentTypeDescription="Create a new document." ma:contentTypeScope="" ma:versionID="d4582ff6c1f3e15b4a8f99cb4c2179cc">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e9158cef13c58c284f3401cdd2643beb"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0" ma:contentTypeDescription="Create a new document." ma:contentTypeScope="" ma:versionID="d4582ff6c1f3e15b4a8f99cb4c2179cc">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e9158cef13c58c284f3401cdd2643beb"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E2CA-A950-4B8C-85E2-2FF997D80A9E}">
  <ds:schemaRefs>
    <ds:schemaRef ds:uri="http://schemas.microsoft.com/office/2006/metadata/properties"/>
    <ds:schemaRef ds:uri="http://schemas.microsoft.com/office/infopath/2007/PartnerControls"/>
    <ds:schemaRef ds:uri="http://schemas.microsoft.com/sharepoint/v3"/>
    <ds:schemaRef ds:uri="18519d5f-80f5-45ca-acb5-9fef0fd568d3"/>
    <ds:schemaRef ds:uri="97d901a9-7ce9-4de5-91c0-c96fb9f52551"/>
  </ds:schemaRefs>
</ds:datastoreItem>
</file>

<file path=customXml/itemProps2.xml><?xml version="1.0" encoding="utf-8"?>
<ds:datastoreItem xmlns:ds="http://schemas.openxmlformats.org/officeDocument/2006/customXml" ds:itemID="{6BCABD6B-5143-4515-96AF-5044F14DE9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A142C4-23DD-441E-A6A8-E863246F3B2F}">
  <ds:schemaRefs>
    <ds:schemaRef ds:uri="http://schemas.microsoft.com/sharepoint/v3/contenttype/forms"/>
  </ds:schemaRefs>
</ds:datastoreItem>
</file>

<file path=customXml/itemProps4.xml><?xml version="1.0" encoding="utf-8"?>
<ds:datastoreItem xmlns:ds="http://schemas.openxmlformats.org/officeDocument/2006/customXml" ds:itemID="{B8A16C80-48F4-48F9-AA9B-52C96917DE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10</Pages>
  <Words>3956</Words>
  <Characters>22554</Characters>
  <Application>Microsoft Office Word</Application>
  <DocSecurity>0</DocSecurity>
  <Lines>187</Lines>
  <Paragraphs>52</Paragraphs>
  <ScaleCrop>false</ScaleCrop>
  <Company/>
  <LinksUpToDate>false</LinksUpToDate>
  <CharactersWithSpaces>26458</CharactersWithSpaces>
  <SharedDoc>false</SharedDoc>
  <HLinks>
    <vt:vector size="468" baseType="variant">
      <vt:variant>
        <vt:i4>5046359</vt:i4>
      </vt:variant>
      <vt:variant>
        <vt:i4>231</vt:i4>
      </vt:variant>
      <vt:variant>
        <vt:i4>0</vt:i4>
      </vt:variant>
      <vt:variant>
        <vt:i4>5</vt:i4>
      </vt:variant>
      <vt:variant>
        <vt:lpwstr>https://go.irlnd.co/gddzp</vt:lpwstr>
      </vt:variant>
      <vt:variant>
        <vt:lpwstr/>
      </vt:variant>
      <vt:variant>
        <vt:i4>2949146</vt:i4>
      </vt:variant>
      <vt:variant>
        <vt:i4>228</vt:i4>
      </vt:variant>
      <vt:variant>
        <vt:i4>0</vt:i4>
      </vt:variant>
      <vt:variant>
        <vt:i4>5</vt:i4>
      </vt:variant>
      <vt:variant>
        <vt:lpwstr>mailto:presse@tourismireland.com</vt:lpwstr>
      </vt:variant>
      <vt:variant>
        <vt:lpwstr/>
      </vt:variant>
      <vt:variant>
        <vt:i4>5832772</vt:i4>
      </vt:variant>
      <vt:variant>
        <vt:i4>225</vt:i4>
      </vt:variant>
      <vt:variant>
        <vt:i4>0</vt:i4>
      </vt:variant>
      <vt:variant>
        <vt:i4>5</vt:i4>
      </vt:variant>
      <vt:variant>
        <vt:lpwstr>https://go.irlnd.co/bkral</vt:lpwstr>
      </vt:variant>
      <vt:variant>
        <vt:lpwstr/>
      </vt:variant>
      <vt:variant>
        <vt:i4>4522001</vt:i4>
      </vt:variant>
      <vt:variant>
        <vt:i4>222</vt:i4>
      </vt:variant>
      <vt:variant>
        <vt:i4>0</vt:i4>
      </vt:variant>
      <vt:variant>
        <vt:i4>5</vt:i4>
      </vt:variant>
      <vt:variant>
        <vt:lpwstr>https://go.irlnd.co/3gvqn</vt:lpwstr>
      </vt:variant>
      <vt:variant>
        <vt:lpwstr/>
      </vt:variant>
      <vt:variant>
        <vt:i4>5046359</vt:i4>
      </vt:variant>
      <vt:variant>
        <vt:i4>219</vt:i4>
      </vt:variant>
      <vt:variant>
        <vt:i4>0</vt:i4>
      </vt:variant>
      <vt:variant>
        <vt:i4>5</vt:i4>
      </vt:variant>
      <vt:variant>
        <vt:lpwstr>https://go.irlnd.co/gddzp</vt:lpwstr>
      </vt:variant>
      <vt:variant>
        <vt:lpwstr/>
      </vt:variant>
      <vt:variant>
        <vt:i4>7995489</vt:i4>
      </vt:variant>
      <vt:variant>
        <vt:i4>216</vt:i4>
      </vt:variant>
      <vt:variant>
        <vt:i4>0</vt:i4>
      </vt:variant>
      <vt:variant>
        <vt:i4>5</vt:i4>
      </vt:variant>
      <vt:variant>
        <vt:lpwstr>https://www.thegrafton.ie/</vt:lpwstr>
      </vt:variant>
      <vt:variant>
        <vt:lpwstr/>
      </vt:variant>
      <vt:variant>
        <vt:i4>5308498</vt:i4>
      </vt:variant>
      <vt:variant>
        <vt:i4>213</vt:i4>
      </vt:variant>
      <vt:variant>
        <vt:i4>0</vt:i4>
      </vt:variant>
      <vt:variant>
        <vt:i4>5</vt:i4>
      </vt:variant>
      <vt:variant>
        <vt:lpwstr>https://christchurchcathedral.ie/</vt:lpwstr>
      </vt:variant>
      <vt:variant>
        <vt:lpwstr/>
      </vt:variant>
      <vt:variant>
        <vt:i4>5439553</vt:i4>
      </vt:variant>
      <vt:variant>
        <vt:i4>210</vt:i4>
      </vt:variant>
      <vt:variant>
        <vt:i4>0</vt:i4>
      </vt:variant>
      <vt:variant>
        <vt:i4>5</vt:i4>
      </vt:variant>
      <vt:variant>
        <vt:lpwstr>https://chesterbeatty.ie/</vt:lpwstr>
      </vt:variant>
      <vt:variant>
        <vt:lpwstr/>
      </vt:variant>
      <vt:variant>
        <vt:i4>589848</vt:i4>
      </vt:variant>
      <vt:variant>
        <vt:i4>207</vt:i4>
      </vt:variant>
      <vt:variant>
        <vt:i4>0</vt:i4>
      </vt:variant>
      <vt:variant>
        <vt:i4>5</vt:i4>
      </vt:variant>
      <vt:variant>
        <vt:lpwstr>https://www.dublincastle.ie/</vt:lpwstr>
      </vt:variant>
      <vt:variant>
        <vt:lpwstr/>
      </vt:variant>
      <vt:variant>
        <vt:i4>3</vt:i4>
      </vt:variant>
      <vt:variant>
        <vt:i4>204</vt:i4>
      </vt:variant>
      <vt:variant>
        <vt:i4>0</vt:i4>
      </vt:variant>
      <vt:variant>
        <vt:i4>5</vt:i4>
      </vt:variant>
      <vt:variant>
        <vt:lpwstr>go.irlnd.co/ufa22u1c</vt:lpwstr>
      </vt:variant>
      <vt:variant>
        <vt:lpwstr/>
      </vt:variant>
      <vt:variant>
        <vt:i4>327690</vt:i4>
      </vt:variant>
      <vt:variant>
        <vt:i4>201</vt:i4>
      </vt:variant>
      <vt:variant>
        <vt:i4>0</vt:i4>
      </vt:variant>
      <vt:variant>
        <vt:i4>5</vt:i4>
      </vt:variant>
      <vt:variant>
        <vt:lpwstr>https://www.thechanceryhotel.ie/</vt:lpwstr>
      </vt:variant>
      <vt:variant>
        <vt:lpwstr/>
      </vt:variant>
      <vt:variant>
        <vt:i4>3604514</vt:i4>
      </vt:variant>
      <vt:variant>
        <vt:i4>198</vt:i4>
      </vt:variant>
      <vt:variant>
        <vt:i4>0</vt:i4>
      </vt:variant>
      <vt:variant>
        <vt:i4>5</vt:i4>
      </vt:variant>
      <vt:variant>
        <vt:lpwstr>https://go.irlnd.co/asprge</vt:lpwstr>
      </vt:variant>
      <vt:variant>
        <vt:lpwstr/>
      </vt:variant>
      <vt:variant>
        <vt:i4>7995489</vt:i4>
      </vt:variant>
      <vt:variant>
        <vt:i4>195</vt:i4>
      </vt:variant>
      <vt:variant>
        <vt:i4>0</vt:i4>
      </vt:variant>
      <vt:variant>
        <vt:i4>5</vt:i4>
      </vt:variant>
      <vt:variant>
        <vt:lpwstr>https://www.thegrafton.ie/</vt:lpwstr>
      </vt:variant>
      <vt:variant>
        <vt:lpwstr/>
      </vt:variant>
      <vt:variant>
        <vt:i4>5308498</vt:i4>
      </vt:variant>
      <vt:variant>
        <vt:i4>192</vt:i4>
      </vt:variant>
      <vt:variant>
        <vt:i4>0</vt:i4>
      </vt:variant>
      <vt:variant>
        <vt:i4>5</vt:i4>
      </vt:variant>
      <vt:variant>
        <vt:lpwstr>https://christchurchcathedral.ie/</vt:lpwstr>
      </vt:variant>
      <vt:variant>
        <vt:lpwstr/>
      </vt:variant>
      <vt:variant>
        <vt:i4>5439553</vt:i4>
      </vt:variant>
      <vt:variant>
        <vt:i4>189</vt:i4>
      </vt:variant>
      <vt:variant>
        <vt:i4>0</vt:i4>
      </vt:variant>
      <vt:variant>
        <vt:i4>5</vt:i4>
      </vt:variant>
      <vt:variant>
        <vt:lpwstr>https://chesterbeatty.ie/</vt:lpwstr>
      </vt:variant>
      <vt:variant>
        <vt:lpwstr/>
      </vt:variant>
      <vt:variant>
        <vt:i4>589848</vt:i4>
      </vt:variant>
      <vt:variant>
        <vt:i4>186</vt:i4>
      </vt:variant>
      <vt:variant>
        <vt:i4>0</vt:i4>
      </vt:variant>
      <vt:variant>
        <vt:i4>5</vt:i4>
      </vt:variant>
      <vt:variant>
        <vt:lpwstr>https://www.dublincastle.ie/</vt:lpwstr>
      </vt:variant>
      <vt:variant>
        <vt:lpwstr/>
      </vt:variant>
      <vt:variant>
        <vt:i4>3</vt:i4>
      </vt:variant>
      <vt:variant>
        <vt:i4>183</vt:i4>
      </vt:variant>
      <vt:variant>
        <vt:i4>0</vt:i4>
      </vt:variant>
      <vt:variant>
        <vt:i4>5</vt:i4>
      </vt:variant>
      <vt:variant>
        <vt:lpwstr>go.irlnd.co/ufa22u1c</vt:lpwstr>
      </vt:variant>
      <vt:variant>
        <vt:lpwstr/>
      </vt:variant>
      <vt:variant>
        <vt:i4>327690</vt:i4>
      </vt:variant>
      <vt:variant>
        <vt:i4>180</vt:i4>
      </vt:variant>
      <vt:variant>
        <vt:i4>0</vt:i4>
      </vt:variant>
      <vt:variant>
        <vt:i4>5</vt:i4>
      </vt:variant>
      <vt:variant>
        <vt:lpwstr>https://www.thechanceryhotel.ie/</vt:lpwstr>
      </vt:variant>
      <vt:variant>
        <vt:lpwstr/>
      </vt:variant>
      <vt:variant>
        <vt:i4>7733290</vt:i4>
      </vt:variant>
      <vt:variant>
        <vt:i4>177</vt:i4>
      </vt:variant>
      <vt:variant>
        <vt:i4>0</vt:i4>
      </vt:variant>
      <vt:variant>
        <vt:i4>5</vt:i4>
      </vt:variant>
      <vt:variant>
        <vt:lpwstr>https://www.nationalgallery.ie/</vt:lpwstr>
      </vt:variant>
      <vt:variant>
        <vt:lpwstr/>
      </vt:variant>
      <vt:variant>
        <vt:i4>65554</vt:i4>
      </vt:variant>
      <vt:variant>
        <vt:i4>174</vt:i4>
      </vt:variant>
      <vt:variant>
        <vt:i4>0</vt:i4>
      </vt:variant>
      <vt:variant>
        <vt:i4>5</vt:i4>
      </vt:variant>
      <vt:variant>
        <vt:lpwstr>https://go.irlnd.co/d88cwkmb</vt:lpwstr>
      </vt:variant>
      <vt:variant>
        <vt:lpwstr/>
      </vt:variant>
      <vt:variant>
        <vt:i4>3080309</vt:i4>
      </vt:variant>
      <vt:variant>
        <vt:i4>171</vt:i4>
      </vt:variant>
      <vt:variant>
        <vt:i4>0</vt:i4>
      </vt:variant>
      <vt:variant>
        <vt:i4>5</vt:i4>
      </vt:variant>
      <vt:variant>
        <vt:lpwstr>https://www.ulstermuseum.org/whats-on/national-treasures-caravaggio-belfast</vt:lpwstr>
      </vt:variant>
      <vt:variant>
        <vt:lpwstr/>
      </vt:variant>
      <vt:variant>
        <vt:i4>3604514</vt:i4>
      </vt:variant>
      <vt:variant>
        <vt:i4>168</vt:i4>
      </vt:variant>
      <vt:variant>
        <vt:i4>0</vt:i4>
      </vt:variant>
      <vt:variant>
        <vt:i4>5</vt:i4>
      </vt:variant>
      <vt:variant>
        <vt:lpwstr>https://go.irlnd.co/asprge</vt:lpwstr>
      </vt:variant>
      <vt:variant>
        <vt:lpwstr/>
      </vt:variant>
      <vt:variant>
        <vt:i4>7733290</vt:i4>
      </vt:variant>
      <vt:variant>
        <vt:i4>165</vt:i4>
      </vt:variant>
      <vt:variant>
        <vt:i4>0</vt:i4>
      </vt:variant>
      <vt:variant>
        <vt:i4>5</vt:i4>
      </vt:variant>
      <vt:variant>
        <vt:lpwstr>https://www.nationalgallery.ie/</vt:lpwstr>
      </vt:variant>
      <vt:variant>
        <vt:lpwstr/>
      </vt:variant>
      <vt:variant>
        <vt:i4>65554</vt:i4>
      </vt:variant>
      <vt:variant>
        <vt:i4>162</vt:i4>
      </vt:variant>
      <vt:variant>
        <vt:i4>0</vt:i4>
      </vt:variant>
      <vt:variant>
        <vt:i4>5</vt:i4>
      </vt:variant>
      <vt:variant>
        <vt:lpwstr>https://go.irlnd.co/d88cwkmb</vt:lpwstr>
      </vt:variant>
      <vt:variant>
        <vt:lpwstr/>
      </vt:variant>
      <vt:variant>
        <vt:i4>3080309</vt:i4>
      </vt:variant>
      <vt:variant>
        <vt:i4>159</vt:i4>
      </vt:variant>
      <vt:variant>
        <vt:i4>0</vt:i4>
      </vt:variant>
      <vt:variant>
        <vt:i4>5</vt:i4>
      </vt:variant>
      <vt:variant>
        <vt:lpwstr>https://www.ulstermuseum.org/whats-on/national-treasures-caravaggio-belfast</vt:lpwstr>
      </vt:variant>
      <vt:variant>
        <vt:lpwstr/>
      </vt:variant>
      <vt:variant>
        <vt:i4>3997806</vt:i4>
      </vt:variant>
      <vt:variant>
        <vt:i4>156</vt:i4>
      </vt:variant>
      <vt:variant>
        <vt:i4>0</vt:i4>
      </vt:variant>
      <vt:variant>
        <vt:i4>5</vt:i4>
      </vt:variant>
      <vt:variant>
        <vt:lpwstr>https://360grad-medienshop.de/</vt:lpwstr>
      </vt:variant>
      <vt:variant>
        <vt:lpwstr/>
      </vt:variant>
      <vt:variant>
        <vt:i4>6619201</vt:i4>
      </vt:variant>
      <vt:variant>
        <vt:i4>153</vt:i4>
      </vt:variant>
      <vt:variant>
        <vt:i4>0</vt:i4>
      </vt:variant>
      <vt:variant>
        <vt:i4>5</vt:i4>
      </vt:variant>
      <vt:variant>
        <vt:lpwstr>https://360grad-medienshop.de/epages/a3028924-652e-4f34-9355-60b0eaf06963.sf/de_DE/?ObjectPath=/Shops/a3028924-652e-4f34-9355-60b0eaf06963/Products/360BIR002</vt:lpwstr>
      </vt:variant>
      <vt:variant>
        <vt:lpwstr/>
      </vt:variant>
      <vt:variant>
        <vt:i4>3604514</vt:i4>
      </vt:variant>
      <vt:variant>
        <vt:i4>150</vt:i4>
      </vt:variant>
      <vt:variant>
        <vt:i4>0</vt:i4>
      </vt:variant>
      <vt:variant>
        <vt:i4>5</vt:i4>
      </vt:variant>
      <vt:variant>
        <vt:lpwstr>https://go.irlnd.co/asprge</vt:lpwstr>
      </vt:variant>
      <vt:variant>
        <vt:lpwstr/>
      </vt:variant>
      <vt:variant>
        <vt:i4>3997806</vt:i4>
      </vt:variant>
      <vt:variant>
        <vt:i4>147</vt:i4>
      </vt:variant>
      <vt:variant>
        <vt:i4>0</vt:i4>
      </vt:variant>
      <vt:variant>
        <vt:i4>5</vt:i4>
      </vt:variant>
      <vt:variant>
        <vt:lpwstr>https://360grad-medienshop.de/</vt:lpwstr>
      </vt:variant>
      <vt:variant>
        <vt:lpwstr/>
      </vt:variant>
      <vt:variant>
        <vt:i4>6619201</vt:i4>
      </vt:variant>
      <vt:variant>
        <vt:i4>144</vt:i4>
      </vt:variant>
      <vt:variant>
        <vt:i4>0</vt:i4>
      </vt:variant>
      <vt:variant>
        <vt:i4>5</vt:i4>
      </vt:variant>
      <vt:variant>
        <vt:lpwstr>https://360grad-medienshop.de/epages/a3028924-652e-4f34-9355-60b0eaf06963.sf/de_DE/?ObjectPath=/Shops/a3028924-652e-4f34-9355-60b0eaf06963/Products/360BIR002</vt:lpwstr>
      </vt:variant>
      <vt:variant>
        <vt:lpwstr/>
      </vt:variant>
      <vt:variant>
        <vt:i4>5832705</vt:i4>
      </vt:variant>
      <vt:variant>
        <vt:i4>141</vt:i4>
      </vt:variant>
      <vt:variant>
        <vt:i4>0</vt:i4>
      </vt:variant>
      <vt:variant>
        <vt:i4>5</vt:i4>
      </vt:variant>
      <vt:variant>
        <vt:lpwstr>https://www.visitdublin.com/guides/things-to-do-in-dalkey</vt:lpwstr>
      </vt:variant>
      <vt:variant>
        <vt:lpwstr/>
      </vt:variant>
      <vt:variant>
        <vt:i4>3932257</vt:i4>
      </vt:variant>
      <vt:variant>
        <vt:i4>138</vt:i4>
      </vt:variant>
      <vt:variant>
        <vt:i4>0</vt:i4>
      </vt:variant>
      <vt:variant>
        <vt:i4>5</vt:i4>
      </vt:variant>
      <vt:variant>
        <vt:lpwstr>https://www.dalkeybookfestival.org/</vt:lpwstr>
      </vt:variant>
      <vt:variant>
        <vt:lpwstr/>
      </vt:variant>
      <vt:variant>
        <vt:i4>3604514</vt:i4>
      </vt:variant>
      <vt:variant>
        <vt:i4>135</vt:i4>
      </vt:variant>
      <vt:variant>
        <vt:i4>0</vt:i4>
      </vt:variant>
      <vt:variant>
        <vt:i4>5</vt:i4>
      </vt:variant>
      <vt:variant>
        <vt:lpwstr>https://go.irlnd.co/asprge</vt:lpwstr>
      </vt:variant>
      <vt:variant>
        <vt:lpwstr/>
      </vt:variant>
      <vt:variant>
        <vt:i4>5832705</vt:i4>
      </vt:variant>
      <vt:variant>
        <vt:i4>132</vt:i4>
      </vt:variant>
      <vt:variant>
        <vt:i4>0</vt:i4>
      </vt:variant>
      <vt:variant>
        <vt:i4>5</vt:i4>
      </vt:variant>
      <vt:variant>
        <vt:lpwstr>https://www.visitdublin.com/guides/things-to-do-in-dalkey</vt:lpwstr>
      </vt:variant>
      <vt:variant>
        <vt:lpwstr/>
      </vt:variant>
      <vt:variant>
        <vt:i4>3932257</vt:i4>
      </vt:variant>
      <vt:variant>
        <vt:i4>129</vt:i4>
      </vt:variant>
      <vt:variant>
        <vt:i4>0</vt:i4>
      </vt:variant>
      <vt:variant>
        <vt:i4>5</vt:i4>
      </vt:variant>
      <vt:variant>
        <vt:lpwstr>https://www.dalkeybookfestival.org/</vt:lpwstr>
      </vt:variant>
      <vt:variant>
        <vt:lpwstr/>
      </vt:variant>
      <vt:variant>
        <vt:i4>5177427</vt:i4>
      </vt:variant>
      <vt:variant>
        <vt:i4>126</vt:i4>
      </vt:variant>
      <vt:variant>
        <vt:i4>0</vt:i4>
      </vt:variant>
      <vt:variant>
        <vt:i4>5</vt:i4>
      </vt:variant>
      <vt:variant>
        <vt:lpwstr>go.irlnd.co/taxdzg1o</vt:lpwstr>
      </vt:variant>
      <vt:variant>
        <vt:lpwstr/>
      </vt:variant>
      <vt:variant>
        <vt:i4>1507337</vt:i4>
      </vt:variant>
      <vt:variant>
        <vt:i4>123</vt:i4>
      </vt:variant>
      <vt:variant>
        <vt:i4>0</vt:i4>
      </vt:variant>
      <vt:variant>
        <vt:i4>5</vt:i4>
      </vt:variant>
      <vt:variant>
        <vt:lpwstr>https://www.ireland.com/de-de/destinations/county/wicklow/county-wicklow/</vt:lpwstr>
      </vt:variant>
      <vt:variant>
        <vt:lpwstr/>
      </vt:variant>
      <vt:variant>
        <vt:i4>2818091</vt:i4>
      </vt:variant>
      <vt:variant>
        <vt:i4>120</vt:i4>
      </vt:variant>
      <vt:variant>
        <vt:i4>0</vt:i4>
      </vt:variant>
      <vt:variant>
        <vt:i4>5</vt:i4>
      </vt:variant>
      <vt:variant>
        <vt:lpwstr>https://www.literatureireland.com/</vt:lpwstr>
      </vt:variant>
      <vt:variant>
        <vt:lpwstr/>
      </vt:variant>
      <vt:variant>
        <vt:i4>3604514</vt:i4>
      </vt:variant>
      <vt:variant>
        <vt:i4>117</vt:i4>
      </vt:variant>
      <vt:variant>
        <vt:i4>0</vt:i4>
      </vt:variant>
      <vt:variant>
        <vt:i4>5</vt:i4>
      </vt:variant>
      <vt:variant>
        <vt:lpwstr>https://go.irlnd.co/asprge</vt:lpwstr>
      </vt:variant>
      <vt:variant>
        <vt:lpwstr/>
      </vt:variant>
      <vt:variant>
        <vt:i4>2818091</vt:i4>
      </vt:variant>
      <vt:variant>
        <vt:i4>114</vt:i4>
      </vt:variant>
      <vt:variant>
        <vt:i4>0</vt:i4>
      </vt:variant>
      <vt:variant>
        <vt:i4>5</vt:i4>
      </vt:variant>
      <vt:variant>
        <vt:lpwstr>https://www.literatureireland.com/</vt:lpwstr>
      </vt:variant>
      <vt:variant>
        <vt:lpwstr/>
      </vt:variant>
      <vt:variant>
        <vt:i4>5177427</vt:i4>
      </vt:variant>
      <vt:variant>
        <vt:i4>111</vt:i4>
      </vt:variant>
      <vt:variant>
        <vt:i4>0</vt:i4>
      </vt:variant>
      <vt:variant>
        <vt:i4>5</vt:i4>
      </vt:variant>
      <vt:variant>
        <vt:lpwstr>go.irlnd.co/taxdzg1o</vt:lpwstr>
      </vt:variant>
      <vt:variant>
        <vt:lpwstr/>
      </vt:variant>
      <vt:variant>
        <vt:i4>5373979</vt:i4>
      </vt:variant>
      <vt:variant>
        <vt:i4>108</vt:i4>
      </vt:variant>
      <vt:variant>
        <vt:i4>0</vt:i4>
      </vt:variant>
      <vt:variant>
        <vt:i4>5</vt:i4>
      </vt:variant>
      <vt:variant>
        <vt:lpwstr>https://go.irlnd.co/9f7z3zrg</vt:lpwstr>
      </vt:variant>
      <vt:variant>
        <vt:lpwstr/>
      </vt:variant>
      <vt:variant>
        <vt:i4>5505055</vt:i4>
      </vt:variant>
      <vt:variant>
        <vt:i4>105</vt:i4>
      </vt:variant>
      <vt:variant>
        <vt:i4>0</vt:i4>
      </vt:variant>
      <vt:variant>
        <vt:i4>5</vt:i4>
      </vt:variant>
      <vt:variant>
        <vt:lpwstr>https://arducork.ie/</vt:lpwstr>
      </vt:variant>
      <vt:variant>
        <vt:lpwstr/>
      </vt:variant>
      <vt:variant>
        <vt:i4>4325399</vt:i4>
      </vt:variant>
      <vt:variant>
        <vt:i4>102</vt:i4>
      </vt:variant>
      <vt:variant>
        <vt:i4>0</vt:i4>
      </vt:variant>
      <vt:variant>
        <vt:i4>5</vt:i4>
      </vt:variant>
      <vt:variant>
        <vt:lpwstr>https://wallsproject.ie/waterford-walls-festival/</vt:lpwstr>
      </vt:variant>
      <vt:variant>
        <vt:lpwstr/>
      </vt:variant>
      <vt:variant>
        <vt:i4>2424878</vt:i4>
      </vt:variant>
      <vt:variant>
        <vt:i4>99</vt:i4>
      </vt:variant>
      <vt:variant>
        <vt:i4>0</vt:i4>
      </vt:variant>
      <vt:variant>
        <vt:i4>5</vt:i4>
      </vt:variant>
      <vt:variant>
        <vt:lpwstr>https://www.mycommunityspace.net/street-art-dublin</vt:lpwstr>
      </vt:variant>
      <vt:variant>
        <vt:lpwstr/>
      </vt:variant>
      <vt:variant>
        <vt:i4>4849683</vt:i4>
      </vt:variant>
      <vt:variant>
        <vt:i4>96</vt:i4>
      </vt:variant>
      <vt:variant>
        <vt:i4>0</vt:i4>
      </vt:variant>
      <vt:variant>
        <vt:i4>5</vt:i4>
      </vt:variant>
      <vt:variant>
        <vt:lpwstr>https://www.visitdublin.com/guides/street-art-dublin</vt:lpwstr>
      </vt:variant>
      <vt:variant>
        <vt:lpwstr/>
      </vt:variant>
      <vt:variant>
        <vt:i4>458816</vt:i4>
      </vt:variant>
      <vt:variant>
        <vt:i4>93</vt:i4>
      </vt:variant>
      <vt:variant>
        <vt:i4>0</vt:i4>
      </vt:variant>
      <vt:variant>
        <vt:i4>5</vt:i4>
      </vt:variant>
      <vt:variant>
        <vt:lpwstr>https://www.seedheadarts.com/street-art/walking-tour</vt:lpwstr>
      </vt:variant>
      <vt:variant>
        <vt:lpwstr/>
      </vt:variant>
      <vt:variant>
        <vt:i4>6357042</vt:i4>
      </vt:variant>
      <vt:variant>
        <vt:i4>90</vt:i4>
      </vt:variant>
      <vt:variant>
        <vt:i4>0</vt:i4>
      </vt:variant>
      <vt:variant>
        <vt:i4>5</vt:i4>
      </vt:variant>
      <vt:variant>
        <vt:lpwstr>https://belfasttours.com/tours/belfast-political-mural-tour</vt:lpwstr>
      </vt:variant>
      <vt:variant>
        <vt:lpwstr/>
      </vt:variant>
      <vt:variant>
        <vt:i4>6684796</vt:i4>
      </vt:variant>
      <vt:variant>
        <vt:i4>87</vt:i4>
      </vt:variant>
      <vt:variant>
        <vt:i4>0</vt:i4>
      </vt:variant>
      <vt:variant>
        <vt:i4>5</vt:i4>
      </vt:variant>
      <vt:variant>
        <vt:lpwstr>https://www.ireland.com/de-de/destinations/experiences/belfast/</vt:lpwstr>
      </vt:variant>
      <vt:variant>
        <vt:lpwstr/>
      </vt:variant>
      <vt:variant>
        <vt:i4>1900627</vt:i4>
      </vt:variant>
      <vt:variant>
        <vt:i4>84</vt:i4>
      </vt:variant>
      <vt:variant>
        <vt:i4>0</vt:i4>
      </vt:variant>
      <vt:variant>
        <vt:i4>5</vt:i4>
      </vt:variant>
      <vt:variant>
        <vt:lpwstr>https://go.irlnd.co/eosrk1zb</vt:lpwstr>
      </vt:variant>
      <vt:variant>
        <vt:lpwstr/>
      </vt:variant>
      <vt:variant>
        <vt:i4>5046292</vt:i4>
      </vt:variant>
      <vt:variant>
        <vt:i4>81</vt:i4>
      </vt:variant>
      <vt:variant>
        <vt:i4>0</vt:i4>
      </vt:variant>
      <vt:variant>
        <vt:i4>5</vt:i4>
      </vt:variant>
      <vt:variant>
        <vt:lpwstr>https://go.irlnd.co/3uguxolq</vt:lpwstr>
      </vt:variant>
      <vt:variant>
        <vt:lpwstr/>
      </vt:variant>
      <vt:variant>
        <vt:i4>3604514</vt:i4>
      </vt:variant>
      <vt:variant>
        <vt:i4>78</vt:i4>
      </vt:variant>
      <vt:variant>
        <vt:i4>0</vt:i4>
      </vt:variant>
      <vt:variant>
        <vt:i4>5</vt:i4>
      </vt:variant>
      <vt:variant>
        <vt:lpwstr>https://go.irlnd.co/asprge</vt:lpwstr>
      </vt:variant>
      <vt:variant>
        <vt:lpwstr/>
      </vt:variant>
      <vt:variant>
        <vt:i4>5505055</vt:i4>
      </vt:variant>
      <vt:variant>
        <vt:i4>75</vt:i4>
      </vt:variant>
      <vt:variant>
        <vt:i4>0</vt:i4>
      </vt:variant>
      <vt:variant>
        <vt:i4>5</vt:i4>
      </vt:variant>
      <vt:variant>
        <vt:lpwstr>https://arducork.ie/</vt:lpwstr>
      </vt:variant>
      <vt:variant>
        <vt:lpwstr/>
      </vt:variant>
      <vt:variant>
        <vt:i4>4325399</vt:i4>
      </vt:variant>
      <vt:variant>
        <vt:i4>72</vt:i4>
      </vt:variant>
      <vt:variant>
        <vt:i4>0</vt:i4>
      </vt:variant>
      <vt:variant>
        <vt:i4>5</vt:i4>
      </vt:variant>
      <vt:variant>
        <vt:lpwstr>https://wallsproject.ie/waterford-walls-festival/</vt:lpwstr>
      </vt:variant>
      <vt:variant>
        <vt:lpwstr/>
      </vt:variant>
      <vt:variant>
        <vt:i4>2424878</vt:i4>
      </vt:variant>
      <vt:variant>
        <vt:i4>69</vt:i4>
      </vt:variant>
      <vt:variant>
        <vt:i4>0</vt:i4>
      </vt:variant>
      <vt:variant>
        <vt:i4>5</vt:i4>
      </vt:variant>
      <vt:variant>
        <vt:lpwstr>https://www.mycommunityspace.net/street-art-dublin</vt:lpwstr>
      </vt:variant>
      <vt:variant>
        <vt:lpwstr/>
      </vt:variant>
      <vt:variant>
        <vt:i4>4849683</vt:i4>
      </vt:variant>
      <vt:variant>
        <vt:i4>66</vt:i4>
      </vt:variant>
      <vt:variant>
        <vt:i4>0</vt:i4>
      </vt:variant>
      <vt:variant>
        <vt:i4>5</vt:i4>
      </vt:variant>
      <vt:variant>
        <vt:lpwstr>https://www.visitdublin.com/guides/street-art-dublin</vt:lpwstr>
      </vt:variant>
      <vt:variant>
        <vt:lpwstr/>
      </vt:variant>
      <vt:variant>
        <vt:i4>458816</vt:i4>
      </vt:variant>
      <vt:variant>
        <vt:i4>63</vt:i4>
      </vt:variant>
      <vt:variant>
        <vt:i4>0</vt:i4>
      </vt:variant>
      <vt:variant>
        <vt:i4>5</vt:i4>
      </vt:variant>
      <vt:variant>
        <vt:lpwstr>https://www.seedheadarts.com/street-art/walking-tour</vt:lpwstr>
      </vt:variant>
      <vt:variant>
        <vt:lpwstr/>
      </vt:variant>
      <vt:variant>
        <vt:i4>6357042</vt:i4>
      </vt:variant>
      <vt:variant>
        <vt:i4>60</vt:i4>
      </vt:variant>
      <vt:variant>
        <vt:i4>0</vt:i4>
      </vt:variant>
      <vt:variant>
        <vt:i4>5</vt:i4>
      </vt:variant>
      <vt:variant>
        <vt:lpwstr>https://belfasttours.com/tours/belfast-political-mural-tour</vt:lpwstr>
      </vt:variant>
      <vt:variant>
        <vt:lpwstr/>
      </vt:variant>
      <vt:variant>
        <vt:i4>1900627</vt:i4>
      </vt:variant>
      <vt:variant>
        <vt:i4>57</vt:i4>
      </vt:variant>
      <vt:variant>
        <vt:i4>0</vt:i4>
      </vt:variant>
      <vt:variant>
        <vt:i4>5</vt:i4>
      </vt:variant>
      <vt:variant>
        <vt:lpwstr>https://go.irlnd.co/eosrk1zb</vt:lpwstr>
      </vt:variant>
      <vt:variant>
        <vt:lpwstr/>
      </vt:variant>
      <vt:variant>
        <vt:i4>5046292</vt:i4>
      </vt:variant>
      <vt:variant>
        <vt:i4>54</vt:i4>
      </vt:variant>
      <vt:variant>
        <vt:i4>0</vt:i4>
      </vt:variant>
      <vt:variant>
        <vt:i4>5</vt:i4>
      </vt:variant>
      <vt:variant>
        <vt:lpwstr>https://go.irlnd.co/3uguxolq</vt:lpwstr>
      </vt:variant>
      <vt:variant>
        <vt:lpwstr/>
      </vt:variant>
      <vt:variant>
        <vt:i4>4456463</vt:i4>
      </vt:variant>
      <vt:variant>
        <vt:i4>51</vt:i4>
      </vt:variant>
      <vt:variant>
        <vt:i4>0</vt:i4>
      </vt:variant>
      <vt:variant>
        <vt:i4>5</vt:i4>
      </vt:variant>
      <vt:variant>
        <vt:lpwstr>https://go.irlnd.co/s77uecz6</vt:lpwstr>
      </vt:variant>
      <vt:variant>
        <vt:lpwstr/>
      </vt:variant>
      <vt:variant>
        <vt:i4>5373979</vt:i4>
      </vt:variant>
      <vt:variant>
        <vt:i4>48</vt:i4>
      </vt:variant>
      <vt:variant>
        <vt:i4>0</vt:i4>
      </vt:variant>
      <vt:variant>
        <vt:i4>5</vt:i4>
      </vt:variant>
      <vt:variant>
        <vt:lpwstr>https://go.irlnd.co/9f7z3zrg</vt:lpwstr>
      </vt:variant>
      <vt:variant>
        <vt:lpwstr/>
      </vt:variant>
      <vt:variant>
        <vt:i4>3</vt:i4>
      </vt:variant>
      <vt:variant>
        <vt:i4>45</vt:i4>
      </vt:variant>
      <vt:variant>
        <vt:i4>0</vt:i4>
      </vt:variant>
      <vt:variant>
        <vt:i4>5</vt:i4>
      </vt:variant>
      <vt:variant>
        <vt:lpwstr>go.irlnd.co/ufa22u1c</vt:lpwstr>
      </vt:variant>
      <vt:variant>
        <vt:lpwstr/>
      </vt:variant>
      <vt:variant>
        <vt:i4>3604514</vt:i4>
      </vt:variant>
      <vt:variant>
        <vt:i4>42</vt:i4>
      </vt:variant>
      <vt:variant>
        <vt:i4>0</vt:i4>
      </vt:variant>
      <vt:variant>
        <vt:i4>5</vt:i4>
      </vt:variant>
      <vt:variant>
        <vt:lpwstr>https://go.irlnd.co/asprge</vt:lpwstr>
      </vt:variant>
      <vt:variant>
        <vt:lpwstr/>
      </vt:variant>
      <vt:variant>
        <vt:i4>4456463</vt:i4>
      </vt:variant>
      <vt:variant>
        <vt:i4>39</vt:i4>
      </vt:variant>
      <vt:variant>
        <vt:i4>0</vt:i4>
      </vt:variant>
      <vt:variant>
        <vt:i4>5</vt:i4>
      </vt:variant>
      <vt:variant>
        <vt:lpwstr>https://go.irlnd.co/s77uecz6</vt:lpwstr>
      </vt:variant>
      <vt:variant>
        <vt:lpwstr/>
      </vt:variant>
      <vt:variant>
        <vt:i4>5373979</vt:i4>
      </vt:variant>
      <vt:variant>
        <vt:i4>36</vt:i4>
      </vt:variant>
      <vt:variant>
        <vt:i4>0</vt:i4>
      </vt:variant>
      <vt:variant>
        <vt:i4>5</vt:i4>
      </vt:variant>
      <vt:variant>
        <vt:lpwstr>https://go.irlnd.co/9f7z3zrg</vt:lpwstr>
      </vt:variant>
      <vt:variant>
        <vt:lpwstr/>
      </vt:variant>
      <vt:variant>
        <vt:i4>3</vt:i4>
      </vt:variant>
      <vt:variant>
        <vt:i4>33</vt:i4>
      </vt:variant>
      <vt:variant>
        <vt:i4>0</vt:i4>
      </vt:variant>
      <vt:variant>
        <vt:i4>5</vt:i4>
      </vt:variant>
      <vt:variant>
        <vt:lpwstr>go.irlnd.co/ufa22u1c</vt:lpwstr>
      </vt:variant>
      <vt:variant>
        <vt:lpwstr/>
      </vt:variant>
      <vt:variant>
        <vt:i4>6094863</vt:i4>
      </vt:variant>
      <vt:variant>
        <vt:i4>30</vt:i4>
      </vt:variant>
      <vt:variant>
        <vt:i4>0</vt:i4>
      </vt:variant>
      <vt:variant>
        <vt:i4>5</vt:i4>
      </vt:variant>
      <vt:variant>
        <vt:lpwstr>https://www.galwayoysterfestival.com/</vt:lpwstr>
      </vt:variant>
      <vt:variant>
        <vt:lpwstr/>
      </vt:variant>
      <vt:variant>
        <vt:i4>65549</vt:i4>
      </vt:variant>
      <vt:variant>
        <vt:i4>27</vt:i4>
      </vt:variant>
      <vt:variant>
        <vt:i4>0</vt:i4>
      </vt:variant>
      <vt:variant>
        <vt:i4>5</vt:i4>
      </vt:variant>
      <vt:variant>
        <vt:lpwstr>https://www.giaf.ie/</vt:lpwstr>
      </vt:variant>
      <vt:variant>
        <vt:lpwstr/>
      </vt:variant>
      <vt:variant>
        <vt:i4>4587534</vt:i4>
      </vt:variant>
      <vt:variant>
        <vt:i4>24</vt:i4>
      </vt:variant>
      <vt:variant>
        <vt:i4>0</vt:i4>
      </vt:variant>
      <vt:variant>
        <vt:i4>5</vt:i4>
      </vt:variant>
      <vt:variant>
        <vt:lpwstr>https://go.irlnd.co/0osyh4q7</vt:lpwstr>
      </vt:variant>
      <vt:variant>
        <vt:lpwstr/>
      </vt:variant>
      <vt:variant>
        <vt:i4>720989</vt:i4>
      </vt:variant>
      <vt:variant>
        <vt:i4>21</vt:i4>
      </vt:variant>
      <vt:variant>
        <vt:i4>0</vt:i4>
      </vt:variant>
      <vt:variant>
        <vt:i4>5</vt:i4>
      </vt:variant>
      <vt:variant>
        <vt:lpwstr>https://go.irlnd.co/2wybzt89</vt:lpwstr>
      </vt:variant>
      <vt:variant>
        <vt:lpwstr/>
      </vt:variant>
      <vt:variant>
        <vt:i4>7340090</vt:i4>
      </vt:variant>
      <vt:variant>
        <vt:i4>18</vt:i4>
      </vt:variant>
      <vt:variant>
        <vt:i4>0</vt:i4>
      </vt:variant>
      <vt:variant>
        <vt:i4>5</vt:i4>
      </vt:variant>
      <vt:variant>
        <vt:lpwstr>https://tradontheprom.com/</vt:lpwstr>
      </vt:variant>
      <vt:variant>
        <vt:lpwstr/>
      </vt:variant>
      <vt:variant>
        <vt:i4>3604514</vt:i4>
      </vt:variant>
      <vt:variant>
        <vt:i4>15</vt:i4>
      </vt:variant>
      <vt:variant>
        <vt:i4>0</vt:i4>
      </vt:variant>
      <vt:variant>
        <vt:i4>5</vt:i4>
      </vt:variant>
      <vt:variant>
        <vt:lpwstr>https://go.irlnd.co/asprge</vt:lpwstr>
      </vt:variant>
      <vt:variant>
        <vt:lpwstr/>
      </vt:variant>
      <vt:variant>
        <vt:i4>6094863</vt:i4>
      </vt:variant>
      <vt:variant>
        <vt:i4>12</vt:i4>
      </vt:variant>
      <vt:variant>
        <vt:i4>0</vt:i4>
      </vt:variant>
      <vt:variant>
        <vt:i4>5</vt:i4>
      </vt:variant>
      <vt:variant>
        <vt:lpwstr>https://www.galwayoysterfestival.com/</vt:lpwstr>
      </vt:variant>
      <vt:variant>
        <vt:lpwstr/>
      </vt:variant>
      <vt:variant>
        <vt:i4>65549</vt:i4>
      </vt:variant>
      <vt:variant>
        <vt:i4>9</vt:i4>
      </vt:variant>
      <vt:variant>
        <vt:i4>0</vt:i4>
      </vt:variant>
      <vt:variant>
        <vt:i4>5</vt:i4>
      </vt:variant>
      <vt:variant>
        <vt:lpwstr>https://www.giaf.ie/</vt:lpwstr>
      </vt:variant>
      <vt:variant>
        <vt:lpwstr/>
      </vt:variant>
      <vt:variant>
        <vt:i4>4587534</vt:i4>
      </vt:variant>
      <vt:variant>
        <vt:i4>6</vt:i4>
      </vt:variant>
      <vt:variant>
        <vt:i4>0</vt:i4>
      </vt:variant>
      <vt:variant>
        <vt:i4>5</vt:i4>
      </vt:variant>
      <vt:variant>
        <vt:lpwstr>https://go.irlnd.co/0osyh4q7</vt:lpwstr>
      </vt:variant>
      <vt:variant>
        <vt:lpwstr/>
      </vt:variant>
      <vt:variant>
        <vt:i4>720989</vt:i4>
      </vt:variant>
      <vt:variant>
        <vt:i4>3</vt:i4>
      </vt:variant>
      <vt:variant>
        <vt:i4>0</vt:i4>
      </vt:variant>
      <vt:variant>
        <vt:i4>5</vt:i4>
      </vt:variant>
      <vt:variant>
        <vt:lpwstr>https://go.irlnd.co/2wybzt89</vt:lpwstr>
      </vt:variant>
      <vt:variant>
        <vt:lpwstr/>
      </vt:variant>
      <vt:variant>
        <vt:i4>7340090</vt:i4>
      </vt:variant>
      <vt:variant>
        <vt:i4>0</vt:i4>
      </vt:variant>
      <vt:variant>
        <vt:i4>0</vt:i4>
      </vt:variant>
      <vt:variant>
        <vt:i4>5</vt:i4>
      </vt:variant>
      <vt:variant>
        <vt:lpwstr>https://tradontheprom.com/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Treptow</dc:creator>
  <cp:keywords/>
  <dc:description/>
  <cp:lastModifiedBy>Oliver</cp:lastModifiedBy>
  <cp:revision>169</cp:revision>
  <dcterms:created xsi:type="dcterms:W3CDTF">2021-08-05T22:18:00Z</dcterms:created>
  <dcterms:modified xsi:type="dcterms:W3CDTF">2024-05-23T20:25:00Z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y fmtid="{D5CDD505-2E9C-101B-9397-08002B2CF9AE}" pid="7" name="xd_ProgID">
    <vt:lpwstr/>
  </property>
  <property fmtid="{D5CDD505-2E9C-101B-9397-08002B2CF9AE}" pid="8" name="TemplateUrl">
    <vt:lpwstr/>
  </property>
  <property fmtid="{D5CDD505-2E9C-101B-9397-08002B2CF9AE}" pid="9" name="xd_Signature">
    <vt:bool>false</vt:bool>
  </property>
</Properties>
</file>